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330868" w14:textId="1E551A28" w:rsidR="009540E6" w:rsidRPr="009540E6" w:rsidRDefault="009540E6" w:rsidP="009540E6">
      <w:pPr>
        <w:spacing w:after="0" w:line="240" w:lineRule="auto"/>
        <w:jc w:val="center"/>
        <w:rPr>
          <w:rFonts w:ascii="Times New Roman" w:eastAsia="Times New Roman" w:hAnsi="Times New Roman" w:cs="Times New Roman"/>
          <w:sz w:val="24"/>
          <w:szCs w:val="24"/>
          <w:lang w:eastAsia="es-AR"/>
        </w:rPr>
      </w:pPr>
    </w:p>
    <w:bookmarkStart w:id="0" w:name="5374504692103672504"/>
    <w:bookmarkEnd w:id="0"/>
    <w:p w14:paraId="27D633A8" w14:textId="77777777" w:rsidR="009540E6" w:rsidRPr="009540E6" w:rsidRDefault="009540E6" w:rsidP="009540E6">
      <w:pPr>
        <w:spacing w:before="100" w:beforeAutospacing="1" w:after="100" w:afterAutospacing="1" w:line="240" w:lineRule="auto"/>
        <w:outlineLvl w:val="2"/>
        <w:rPr>
          <w:rFonts w:ascii="Times New Roman" w:eastAsia="Times New Roman" w:hAnsi="Times New Roman" w:cs="Times New Roman"/>
          <w:b/>
          <w:bCs/>
          <w:sz w:val="27"/>
          <w:szCs w:val="27"/>
          <w:lang w:eastAsia="es-AR"/>
        </w:rPr>
      </w:pPr>
      <w:r w:rsidRPr="009540E6">
        <w:rPr>
          <w:rFonts w:ascii="Times New Roman" w:eastAsia="Times New Roman" w:hAnsi="Times New Roman" w:cs="Times New Roman"/>
          <w:b/>
          <w:bCs/>
          <w:sz w:val="27"/>
          <w:szCs w:val="27"/>
          <w:lang w:eastAsia="es-AR"/>
        </w:rPr>
        <w:fldChar w:fldCharType="begin"/>
      </w:r>
      <w:r w:rsidRPr="009540E6">
        <w:rPr>
          <w:rFonts w:ascii="Times New Roman" w:eastAsia="Times New Roman" w:hAnsi="Times New Roman" w:cs="Times New Roman"/>
          <w:b/>
          <w:bCs/>
          <w:sz w:val="27"/>
          <w:szCs w:val="27"/>
          <w:lang w:eastAsia="es-AR"/>
        </w:rPr>
        <w:instrText xml:space="preserve"> HYPERLINK "http://oceanocosmico.blogspot.com.ar/2007/05/gminis.html" </w:instrText>
      </w:r>
      <w:r w:rsidRPr="009540E6">
        <w:rPr>
          <w:rFonts w:ascii="Times New Roman" w:eastAsia="Times New Roman" w:hAnsi="Times New Roman" w:cs="Times New Roman"/>
          <w:b/>
          <w:bCs/>
          <w:sz w:val="27"/>
          <w:szCs w:val="27"/>
          <w:lang w:eastAsia="es-AR"/>
        </w:rPr>
      </w:r>
      <w:r w:rsidRPr="009540E6">
        <w:rPr>
          <w:rFonts w:ascii="Times New Roman" w:eastAsia="Times New Roman" w:hAnsi="Times New Roman" w:cs="Times New Roman"/>
          <w:b/>
          <w:bCs/>
          <w:sz w:val="27"/>
          <w:szCs w:val="27"/>
          <w:lang w:eastAsia="es-AR"/>
        </w:rPr>
        <w:fldChar w:fldCharType="separate"/>
      </w:r>
      <w:r w:rsidRPr="009540E6">
        <w:rPr>
          <w:rFonts w:ascii="Times New Roman" w:eastAsia="Times New Roman" w:hAnsi="Times New Roman" w:cs="Times New Roman"/>
          <w:b/>
          <w:bCs/>
          <w:color w:val="0000FF"/>
          <w:sz w:val="27"/>
          <w:szCs w:val="27"/>
          <w:u w:val="single"/>
          <w:lang w:eastAsia="es-AR"/>
        </w:rPr>
        <w:t>Géminis</w:t>
      </w:r>
      <w:r w:rsidRPr="009540E6">
        <w:rPr>
          <w:rFonts w:ascii="Times New Roman" w:eastAsia="Times New Roman" w:hAnsi="Times New Roman" w:cs="Times New Roman"/>
          <w:b/>
          <w:bCs/>
          <w:sz w:val="27"/>
          <w:szCs w:val="27"/>
          <w:lang w:eastAsia="es-AR"/>
        </w:rPr>
        <w:fldChar w:fldCharType="end"/>
      </w:r>
      <w:r w:rsidRPr="009540E6">
        <w:rPr>
          <w:rFonts w:ascii="Times New Roman" w:eastAsia="Times New Roman" w:hAnsi="Times New Roman" w:cs="Times New Roman"/>
          <w:b/>
          <w:bCs/>
          <w:sz w:val="27"/>
          <w:szCs w:val="27"/>
          <w:lang w:eastAsia="es-AR"/>
        </w:rPr>
        <w:t xml:space="preserve"> </w:t>
      </w:r>
    </w:p>
    <w:p w14:paraId="5F887E82" w14:textId="401FC854" w:rsidR="009540E6" w:rsidRPr="009540E6" w:rsidRDefault="009540E6" w:rsidP="009540E6">
      <w:pPr>
        <w:spacing w:after="0" w:line="240" w:lineRule="auto"/>
        <w:jc w:val="both"/>
        <w:rPr>
          <w:rFonts w:ascii="Times New Roman" w:eastAsia="Times New Roman" w:hAnsi="Times New Roman" w:cs="Times New Roman"/>
          <w:sz w:val="24"/>
          <w:szCs w:val="24"/>
          <w:lang w:eastAsia="es-AR"/>
        </w:rPr>
      </w:pPr>
      <w:r w:rsidRPr="009540E6">
        <w:rPr>
          <w:rFonts w:ascii="Times New Roman" w:eastAsia="Times New Roman" w:hAnsi="Times New Roman" w:cs="Times New Roman"/>
          <w:sz w:val="24"/>
          <w:szCs w:val="24"/>
          <w:lang w:eastAsia="es-AR"/>
        </w:rPr>
        <w:t>Símbolo</w:t>
      </w:r>
      <w:r w:rsidR="00AD597C">
        <w:rPr>
          <w:rFonts w:ascii="Times New Roman" w:eastAsia="Times New Roman" w:hAnsi="Times New Roman" w:cs="Times New Roman"/>
          <w:sz w:val="24"/>
          <w:szCs w:val="24"/>
          <w:lang w:eastAsia="es-AR"/>
        </w:rPr>
        <w:t xml:space="preserve"> </w:t>
      </w:r>
      <w:r w:rsidRPr="009540E6">
        <w:rPr>
          <w:rFonts w:ascii="Times New Roman" w:eastAsia="Times New Roman" w:hAnsi="Times New Roman" w:cs="Times New Roman"/>
          <w:sz w:val="24"/>
          <w:szCs w:val="24"/>
          <w:lang w:eastAsia="es-AR"/>
        </w:rPr>
        <w:t>del cambio, la mente.</w:t>
      </w:r>
      <w:r w:rsidRPr="009540E6">
        <w:rPr>
          <w:rFonts w:ascii="Times New Roman" w:eastAsia="Times New Roman" w:hAnsi="Times New Roman" w:cs="Times New Roman"/>
          <w:sz w:val="24"/>
          <w:szCs w:val="24"/>
          <w:lang w:eastAsia="es-AR"/>
        </w:rPr>
        <w:br/>
      </w:r>
      <w:r w:rsidRPr="009540E6">
        <w:rPr>
          <w:rFonts w:ascii="Times New Roman" w:eastAsia="Times New Roman" w:hAnsi="Times New Roman" w:cs="Times New Roman"/>
          <w:sz w:val="24"/>
          <w:szCs w:val="24"/>
          <w:lang w:eastAsia="es-AR"/>
        </w:rPr>
        <w:br/>
        <w:t xml:space="preserve">El Sol entra en el signo de Géminis, una vez más salimos de la concentración y fuerza </w:t>
      </w:r>
      <w:proofErr w:type="gramStart"/>
      <w:r w:rsidRPr="009540E6">
        <w:rPr>
          <w:rFonts w:ascii="Times New Roman" w:eastAsia="Times New Roman" w:hAnsi="Times New Roman" w:cs="Times New Roman"/>
          <w:sz w:val="24"/>
          <w:szCs w:val="24"/>
          <w:lang w:eastAsia="es-AR"/>
        </w:rPr>
        <w:t>del tierra</w:t>
      </w:r>
      <w:proofErr w:type="gramEnd"/>
      <w:r w:rsidRPr="009540E6">
        <w:rPr>
          <w:rFonts w:ascii="Times New Roman" w:eastAsia="Times New Roman" w:hAnsi="Times New Roman" w:cs="Times New Roman"/>
          <w:sz w:val="24"/>
          <w:szCs w:val="24"/>
          <w:lang w:eastAsia="es-AR"/>
        </w:rPr>
        <w:t xml:space="preserve"> de Tauro para pasar al dinamismo y volatilidad del aire de Géminis. Así como Tauro es la energía </w:t>
      </w:r>
      <w:proofErr w:type="spellStart"/>
      <w:r w:rsidRPr="009540E6">
        <w:rPr>
          <w:rFonts w:ascii="Times New Roman" w:eastAsia="Times New Roman" w:hAnsi="Times New Roman" w:cs="Times New Roman"/>
          <w:sz w:val="24"/>
          <w:szCs w:val="24"/>
          <w:lang w:eastAsia="es-AR"/>
        </w:rPr>
        <w:t>mas</w:t>
      </w:r>
      <w:proofErr w:type="spellEnd"/>
      <w:r w:rsidRPr="009540E6">
        <w:rPr>
          <w:rFonts w:ascii="Times New Roman" w:eastAsia="Times New Roman" w:hAnsi="Times New Roman" w:cs="Times New Roman"/>
          <w:sz w:val="24"/>
          <w:szCs w:val="24"/>
          <w:lang w:eastAsia="es-AR"/>
        </w:rPr>
        <w:t xml:space="preserve"> lenta del zodíaco, Géminis es la </w:t>
      </w:r>
      <w:proofErr w:type="spellStart"/>
      <w:r w:rsidRPr="009540E6">
        <w:rPr>
          <w:rFonts w:ascii="Times New Roman" w:eastAsia="Times New Roman" w:hAnsi="Times New Roman" w:cs="Times New Roman"/>
          <w:sz w:val="24"/>
          <w:szCs w:val="24"/>
          <w:lang w:eastAsia="es-AR"/>
        </w:rPr>
        <w:t>mas</w:t>
      </w:r>
      <w:proofErr w:type="spellEnd"/>
      <w:r w:rsidRPr="009540E6">
        <w:rPr>
          <w:rFonts w:ascii="Times New Roman" w:eastAsia="Times New Roman" w:hAnsi="Times New Roman" w:cs="Times New Roman"/>
          <w:sz w:val="24"/>
          <w:szCs w:val="24"/>
          <w:lang w:eastAsia="es-AR"/>
        </w:rPr>
        <w:t xml:space="preserve"> volátil, rápida y cambiante. Entramos en días de calor, de lluvias, vientos fuertes, y también días frescos o nublados, es el mes </w:t>
      </w:r>
      <w:proofErr w:type="spellStart"/>
      <w:r w:rsidRPr="009540E6">
        <w:rPr>
          <w:rFonts w:ascii="Times New Roman" w:eastAsia="Times New Roman" w:hAnsi="Times New Roman" w:cs="Times New Roman"/>
          <w:sz w:val="24"/>
          <w:szCs w:val="24"/>
          <w:lang w:eastAsia="es-AR"/>
        </w:rPr>
        <w:t>mas</w:t>
      </w:r>
      <w:proofErr w:type="spellEnd"/>
      <w:r w:rsidRPr="009540E6">
        <w:rPr>
          <w:rFonts w:ascii="Times New Roman" w:eastAsia="Times New Roman" w:hAnsi="Times New Roman" w:cs="Times New Roman"/>
          <w:sz w:val="24"/>
          <w:szCs w:val="24"/>
          <w:lang w:eastAsia="es-AR"/>
        </w:rPr>
        <w:t xml:space="preserve"> cambiante de todos, en un mismo día podemos tener hasta tres estados climáticos. Es la última etapa de diseminación de la primavera antes de entrar en el período de maduración del verano.</w:t>
      </w:r>
      <w:r w:rsidRPr="009540E6">
        <w:rPr>
          <w:rFonts w:ascii="Times New Roman" w:eastAsia="Times New Roman" w:hAnsi="Times New Roman" w:cs="Times New Roman"/>
          <w:sz w:val="24"/>
          <w:szCs w:val="24"/>
          <w:lang w:eastAsia="es-AR"/>
        </w:rPr>
        <w:br/>
        <w:t xml:space="preserve">A nivel humano es tiempo de movimiento, prisas y tráfico, de exceso de información, de chismes y malentendidos y se dice que es el mes del año en el que </w:t>
      </w:r>
      <w:proofErr w:type="spellStart"/>
      <w:r w:rsidRPr="009540E6">
        <w:rPr>
          <w:rFonts w:ascii="Times New Roman" w:eastAsia="Times New Roman" w:hAnsi="Times New Roman" w:cs="Times New Roman"/>
          <w:sz w:val="24"/>
          <w:szCs w:val="24"/>
          <w:lang w:eastAsia="es-AR"/>
        </w:rPr>
        <w:t>mas</w:t>
      </w:r>
      <w:proofErr w:type="spellEnd"/>
      <w:r w:rsidRPr="009540E6">
        <w:rPr>
          <w:rFonts w:ascii="Times New Roman" w:eastAsia="Times New Roman" w:hAnsi="Times New Roman" w:cs="Times New Roman"/>
          <w:sz w:val="24"/>
          <w:szCs w:val="24"/>
          <w:lang w:eastAsia="es-AR"/>
        </w:rPr>
        <w:t xml:space="preserve"> sube el porcentaje de nacimientos múltiples o de gemelos, muchos de los nacidos bajo este signo tienen hermanos gemelos.</w:t>
      </w:r>
      <w:r w:rsidRPr="009540E6">
        <w:rPr>
          <w:rFonts w:ascii="Times New Roman" w:eastAsia="Times New Roman" w:hAnsi="Times New Roman" w:cs="Times New Roman"/>
          <w:sz w:val="24"/>
          <w:szCs w:val="24"/>
          <w:lang w:eastAsia="es-AR"/>
        </w:rPr>
        <w:br/>
        <w:t xml:space="preserve">Géminis regido por Mercurio, el dios alado y mensajero de los dioses, representa y opera sobre la mente cambiante y su dualidad. A nivel mental tanto nuestros sistemas simbólicos y conceptuales como nuestra percepción se basan en el principio de polaridad. Nuestro mapa de la realidad se construye a partir de nuestra percepción de polos opuestos de un mismo principio, arriba - abajo, bueno - malo, suave - áspero, yo - tu, etc. Es este el código que normalmente utilizamos para descifrar lo que percibimos como realidad. Así, mentalmente creemos en la ilusión de que vivimos en un mundo dual cuando en realidad, a un nivel </w:t>
      </w:r>
      <w:proofErr w:type="spellStart"/>
      <w:r w:rsidRPr="009540E6">
        <w:rPr>
          <w:rFonts w:ascii="Times New Roman" w:eastAsia="Times New Roman" w:hAnsi="Times New Roman" w:cs="Times New Roman"/>
          <w:sz w:val="24"/>
          <w:szCs w:val="24"/>
          <w:lang w:eastAsia="es-AR"/>
        </w:rPr>
        <w:t>mas</w:t>
      </w:r>
      <w:proofErr w:type="spellEnd"/>
      <w:r w:rsidRPr="009540E6">
        <w:rPr>
          <w:rFonts w:ascii="Times New Roman" w:eastAsia="Times New Roman" w:hAnsi="Times New Roman" w:cs="Times New Roman"/>
          <w:sz w:val="24"/>
          <w:szCs w:val="24"/>
          <w:lang w:eastAsia="es-AR"/>
        </w:rPr>
        <w:t xml:space="preserve"> profundo estos pares de opuestos hablan de la unidad que los contiene, es esto a lo que en la tradición </w:t>
      </w:r>
      <w:proofErr w:type="spellStart"/>
      <w:r w:rsidRPr="009540E6">
        <w:rPr>
          <w:rFonts w:ascii="Times New Roman" w:eastAsia="Times New Roman" w:hAnsi="Times New Roman" w:cs="Times New Roman"/>
          <w:sz w:val="24"/>
          <w:szCs w:val="24"/>
          <w:lang w:eastAsia="es-AR"/>
        </w:rPr>
        <w:t>Indhú</w:t>
      </w:r>
      <w:proofErr w:type="spellEnd"/>
      <w:r w:rsidRPr="009540E6">
        <w:rPr>
          <w:rFonts w:ascii="Times New Roman" w:eastAsia="Times New Roman" w:hAnsi="Times New Roman" w:cs="Times New Roman"/>
          <w:sz w:val="24"/>
          <w:szCs w:val="24"/>
          <w:lang w:eastAsia="es-AR"/>
        </w:rPr>
        <w:t xml:space="preserve"> se le llama “maya”.</w:t>
      </w:r>
      <w:r w:rsidRPr="009540E6">
        <w:rPr>
          <w:rFonts w:ascii="Times New Roman" w:eastAsia="Times New Roman" w:hAnsi="Times New Roman" w:cs="Times New Roman"/>
          <w:sz w:val="24"/>
          <w:szCs w:val="24"/>
          <w:lang w:eastAsia="es-AR"/>
        </w:rPr>
        <w:br/>
        <w:t xml:space="preserve">La función de Mercurio- mensajero de los dioses – es la de unir aquello que aparentemente </w:t>
      </w:r>
      <w:proofErr w:type="spellStart"/>
      <w:r w:rsidRPr="009540E6">
        <w:rPr>
          <w:rFonts w:ascii="Times New Roman" w:eastAsia="Times New Roman" w:hAnsi="Times New Roman" w:cs="Times New Roman"/>
          <w:sz w:val="24"/>
          <w:szCs w:val="24"/>
          <w:lang w:eastAsia="es-AR"/>
        </w:rPr>
        <w:t>esta</w:t>
      </w:r>
      <w:proofErr w:type="spellEnd"/>
      <w:r w:rsidRPr="009540E6">
        <w:rPr>
          <w:rFonts w:ascii="Times New Roman" w:eastAsia="Times New Roman" w:hAnsi="Times New Roman" w:cs="Times New Roman"/>
          <w:sz w:val="24"/>
          <w:szCs w:val="24"/>
          <w:lang w:eastAsia="es-AR"/>
        </w:rPr>
        <w:t xml:space="preserve"> separado, pero que se toca a partir de códigos comunes, es por esto que rige también sobre la comunicación y que se asocia con todas las formas de transportación y movimiento.</w:t>
      </w:r>
      <w:r w:rsidRPr="009540E6">
        <w:rPr>
          <w:rFonts w:ascii="Times New Roman" w:eastAsia="Times New Roman" w:hAnsi="Times New Roman" w:cs="Times New Roman"/>
          <w:sz w:val="24"/>
          <w:szCs w:val="24"/>
          <w:lang w:eastAsia="es-AR"/>
        </w:rPr>
        <w:br/>
        <w:t xml:space="preserve">Géminis representa la fase de desarrollo en la cual formamos nuestros mapas o códigos mentales, para tener una idea y concepción propia del mundo que nos rodea y es también gracias a esta energía que podemos compartir experiencias. Representan el aspecto de la conciencia que crea la relación entre sujeto y objeto. El niño comienza </w:t>
      </w:r>
      <w:proofErr w:type="spellStart"/>
      <w:r w:rsidRPr="009540E6">
        <w:rPr>
          <w:rFonts w:ascii="Times New Roman" w:eastAsia="Times New Roman" w:hAnsi="Times New Roman" w:cs="Times New Roman"/>
          <w:sz w:val="24"/>
          <w:szCs w:val="24"/>
          <w:lang w:eastAsia="es-AR"/>
        </w:rPr>
        <w:t>ha</w:t>
      </w:r>
      <w:proofErr w:type="spellEnd"/>
      <w:r w:rsidRPr="009540E6">
        <w:rPr>
          <w:rFonts w:ascii="Times New Roman" w:eastAsia="Times New Roman" w:hAnsi="Times New Roman" w:cs="Times New Roman"/>
          <w:sz w:val="24"/>
          <w:szCs w:val="24"/>
          <w:lang w:eastAsia="es-AR"/>
        </w:rPr>
        <w:t xml:space="preserve"> hablar (función Mercurial) hasta el momento en que existe la conciencia de que él es un ser separado del resto, en particular de su madre, también es durante esta época, o un poco antes, que el niño aprende a caminar, que es otra función Mercurial. Al aprender a movernos en el ambiente estamos también aprendiendo a librar la distancia que nos separa de lo demás.</w:t>
      </w:r>
      <w:r w:rsidRPr="009540E6">
        <w:rPr>
          <w:rFonts w:ascii="Times New Roman" w:eastAsia="Times New Roman" w:hAnsi="Times New Roman" w:cs="Times New Roman"/>
          <w:sz w:val="24"/>
          <w:szCs w:val="24"/>
          <w:lang w:eastAsia="es-AR"/>
        </w:rPr>
        <w:br/>
        <w:t xml:space="preserve">Por otro lado, los nativos de este signo - el </w:t>
      </w:r>
      <w:proofErr w:type="spellStart"/>
      <w:r w:rsidRPr="009540E6">
        <w:rPr>
          <w:rFonts w:ascii="Times New Roman" w:eastAsia="Times New Roman" w:hAnsi="Times New Roman" w:cs="Times New Roman"/>
          <w:sz w:val="24"/>
          <w:szCs w:val="24"/>
          <w:lang w:eastAsia="es-AR"/>
        </w:rPr>
        <w:t>mas</w:t>
      </w:r>
      <w:proofErr w:type="spellEnd"/>
      <w:r w:rsidRPr="009540E6">
        <w:rPr>
          <w:rFonts w:ascii="Times New Roman" w:eastAsia="Times New Roman" w:hAnsi="Times New Roman" w:cs="Times New Roman"/>
          <w:sz w:val="24"/>
          <w:szCs w:val="24"/>
          <w:lang w:eastAsia="es-AR"/>
        </w:rPr>
        <w:t xml:space="preserve"> móvil del zodíaco-, tienen mentes que se mantienen oscilando constantemente entre estos pares de opuestos, haciéndolos; inquisitivos, versátiles, ingeniosos, curiosos, desapegados, cambiantes y rápidos. Son </w:t>
      </w:r>
      <w:r w:rsidRPr="009540E6">
        <w:rPr>
          <w:rFonts w:ascii="Times New Roman" w:eastAsia="Times New Roman" w:hAnsi="Times New Roman" w:cs="Times New Roman"/>
          <w:sz w:val="24"/>
          <w:szCs w:val="24"/>
          <w:lang w:eastAsia="es-AR"/>
        </w:rPr>
        <w:lastRenderedPageBreak/>
        <w:t>personas que se aburren fácilmente, asimilan demasiado rápido, necesitan movimiento y cosas nuevas, por lo mismo les cuesta trabajo comprometerse, aunque son capaces de compromiso cuando tienen libertad, sobretodo libertad de ser cambiantes. Son vistos por muchos como inconstantes o superficiales, pero es precisamente esto que caracteriza la riqueza de su naturaleza, que les da movilidad, haciéndolos vitales y ocurrentes, a menudo tienen mirada inquisitiva y brillante que resalta de lejos.</w:t>
      </w:r>
      <w:r w:rsidRPr="009540E6">
        <w:rPr>
          <w:rFonts w:ascii="Times New Roman" w:eastAsia="Times New Roman" w:hAnsi="Times New Roman" w:cs="Times New Roman"/>
          <w:sz w:val="24"/>
          <w:szCs w:val="24"/>
          <w:lang w:eastAsia="es-AR"/>
        </w:rPr>
        <w:br/>
        <w:t xml:space="preserve">Hay principalmente dos tipos de Géminis que representan dos tipos de ejercicio mental: Uno es el comunicativo en el que hay excelentes conversadores, siempre con la última noticia o chisme, de mente rápida y ocurrente que les hace ser simpáticos, volátiles y difíciles de atrapar. El otro es el pensador: Este es un tipo un poco </w:t>
      </w:r>
      <w:proofErr w:type="spellStart"/>
      <w:r w:rsidRPr="009540E6">
        <w:rPr>
          <w:rFonts w:ascii="Times New Roman" w:eastAsia="Times New Roman" w:hAnsi="Times New Roman" w:cs="Times New Roman"/>
          <w:sz w:val="24"/>
          <w:szCs w:val="24"/>
          <w:lang w:eastAsia="es-AR"/>
        </w:rPr>
        <w:t>mas</w:t>
      </w:r>
      <w:proofErr w:type="spellEnd"/>
      <w:r w:rsidRPr="009540E6">
        <w:rPr>
          <w:rFonts w:ascii="Times New Roman" w:eastAsia="Times New Roman" w:hAnsi="Times New Roman" w:cs="Times New Roman"/>
          <w:sz w:val="24"/>
          <w:szCs w:val="24"/>
          <w:lang w:eastAsia="es-AR"/>
        </w:rPr>
        <w:t xml:space="preserve"> introvertido y calmado, generalmente polifacético, saben sobre muchos temas y se dedican a varias actividades, les gusta leer o escuchar música, les gusta innovar sobre todo en materia de pensamiento y moda.</w:t>
      </w:r>
      <w:r w:rsidRPr="009540E6">
        <w:rPr>
          <w:rFonts w:ascii="Times New Roman" w:eastAsia="Times New Roman" w:hAnsi="Times New Roman" w:cs="Times New Roman"/>
          <w:sz w:val="24"/>
          <w:szCs w:val="24"/>
          <w:lang w:eastAsia="es-AR"/>
        </w:rPr>
        <w:br/>
        <w:t>En general los Géminis tienen una manera propia de vestir pero les gusta estar a la moda, son independientes, a veces autodidactas y siempre es fascinante conversar con ellos.</w:t>
      </w:r>
      <w:r w:rsidRPr="009540E6">
        <w:rPr>
          <w:rFonts w:ascii="Times New Roman" w:eastAsia="Times New Roman" w:hAnsi="Times New Roman" w:cs="Times New Roman"/>
          <w:sz w:val="24"/>
          <w:szCs w:val="24"/>
          <w:lang w:eastAsia="es-AR"/>
        </w:rPr>
        <w:br/>
        <w:t xml:space="preserve">Géminis además rige sobre los medios de transporte particular y colectivo y sobre los medios de comunicación individual y masivos. Rige a escritores, investigadores, intelectuales, periodistas, comerciantes, choferes y todos aquellos que comunican o transportan algo. Entre sus nativos encontramos personajes </w:t>
      </w:r>
      <w:proofErr w:type="gramStart"/>
      <w:r w:rsidRPr="009540E6">
        <w:rPr>
          <w:rFonts w:ascii="Times New Roman" w:eastAsia="Times New Roman" w:hAnsi="Times New Roman" w:cs="Times New Roman"/>
          <w:sz w:val="24"/>
          <w:szCs w:val="24"/>
          <w:lang w:eastAsia="es-AR"/>
        </w:rPr>
        <w:t>como :</w:t>
      </w:r>
      <w:proofErr w:type="gramEnd"/>
      <w:r w:rsidRPr="009540E6">
        <w:rPr>
          <w:rFonts w:ascii="Times New Roman" w:eastAsia="Times New Roman" w:hAnsi="Times New Roman" w:cs="Times New Roman"/>
          <w:sz w:val="24"/>
          <w:szCs w:val="24"/>
          <w:lang w:eastAsia="es-AR"/>
        </w:rPr>
        <w:t xml:space="preserve"> Sir. Arthur Conan Doyle, la Reina Victoria, Bob </w:t>
      </w:r>
      <w:proofErr w:type="gramStart"/>
      <w:r w:rsidRPr="009540E6">
        <w:rPr>
          <w:rFonts w:ascii="Times New Roman" w:eastAsia="Times New Roman" w:hAnsi="Times New Roman" w:cs="Times New Roman"/>
          <w:sz w:val="24"/>
          <w:szCs w:val="24"/>
          <w:lang w:eastAsia="es-AR"/>
        </w:rPr>
        <w:t>Dylan ,</w:t>
      </w:r>
      <w:proofErr w:type="gramEnd"/>
      <w:r w:rsidRPr="009540E6">
        <w:rPr>
          <w:rFonts w:ascii="Times New Roman" w:eastAsia="Times New Roman" w:hAnsi="Times New Roman" w:cs="Times New Roman"/>
          <w:sz w:val="24"/>
          <w:szCs w:val="24"/>
          <w:lang w:eastAsia="es-AR"/>
        </w:rPr>
        <w:t xml:space="preserve"> Pushkin, </w:t>
      </w:r>
      <w:proofErr w:type="spellStart"/>
      <w:r w:rsidRPr="009540E6">
        <w:rPr>
          <w:rFonts w:ascii="Times New Roman" w:eastAsia="Times New Roman" w:hAnsi="Times New Roman" w:cs="Times New Roman"/>
          <w:sz w:val="24"/>
          <w:szCs w:val="24"/>
          <w:lang w:eastAsia="es-AR"/>
        </w:rPr>
        <w:t>Y.B.Yeats</w:t>
      </w:r>
      <w:proofErr w:type="spellEnd"/>
      <w:r w:rsidRPr="009540E6">
        <w:rPr>
          <w:rFonts w:ascii="Times New Roman" w:eastAsia="Times New Roman" w:hAnsi="Times New Roman" w:cs="Times New Roman"/>
          <w:sz w:val="24"/>
          <w:szCs w:val="24"/>
          <w:lang w:eastAsia="es-AR"/>
        </w:rPr>
        <w:t xml:space="preserve">, </w:t>
      </w:r>
      <w:proofErr w:type="spellStart"/>
      <w:r w:rsidRPr="009540E6">
        <w:rPr>
          <w:rFonts w:ascii="Times New Roman" w:eastAsia="Times New Roman" w:hAnsi="Times New Roman" w:cs="Times New Roman"/>
          <w:sz w:val="24"/>
          <w:szCs w:val="24"/>
          <w:lang w:eastAsia="es-AR"/>
        </w:rPr>
        <w:t>Gaugin</w:t>
      </w:r>
      <w:proofErr w:type="spellEnd"/>
      <w:r w:rsidRPr="009540E6">
        <w:rPr>
          <w:rFonts w:ascii="Times New Roman" w:eastAsia="Times New Roman" w:hAnsi="Times New Roman" w:cs="Times New Roman"/>
          <w:sz w:val="24"/>
          <w:szCs w:val="24"/>
          <w:lang w:eastAsia="es-AR"/>
        </w:rPr>
        <w:t>, Esche</w:t>
      </w:r>
      <w:r>
        <w:rPr>
          <w:rFonts w:ascii="Times New Roman" w:eastAsia="Times New Roman" w:hAnsi="Times New Roman" w:cs="Times New Roman"/>
          <w:sz w:val="24"/>
          <w:szCs w:val="24"/>
          <w:lang w:eastAsia="es-AR"/>
        </w:rPr>
        <w:t>r y Jean Paul Sartre.</w:t>
      </w:r>
      <w:r>
        <w:rPr>
          <w:rFonts w:ascii="Times New Roman" w:eastAsia="Times New Roman" w:hAnsi="Times New Roman" w:cs="Times New Roman"/>
          <w:sz w:val="24"/>
          <w:szCs w:val="24"/>
          <w:lang w:eastAsia="es-AR"/>
        </w:rPr>
        <w:br/>
      </w:r>
      <w:r>
        <w:rPr>
          <w:rFonts w:ascii="Times New Roman" w:eastAsia="Times New Roman" w:hAnsi="Times New Roman" w:cs="Times New Roman"/>
          <w:sz w:val="24"/>
          <w:szCs w:val="24"/>
          <w:lang w:eastAsia="es-AR"/>
        </w:rPr>
        <w:br/>
        <w:t xml:space="preserve">Contacto </w:t>
      </w:r>
      <w:r w:rsidRPr="009540E6">
        <w:rPr>
          <w:rFonts w:ascii="Times New Roman" w:eastAsia="Times New Roman" w:hAnsi="Times New Roman" w:cs="Times New Roman"/>
          <w:sz w:val="24"/>
          <w:szCs w:val="24"/>
          <w:lang w:eastAsia="es-AR"/>
        </w:rPr>
        <w:t>con la mente universal.</w:t>
      </w:r>
      <w:r w:rsidRPr="009540E6">
        <w:rPr>
          <w:rFonts w:ascii="Times New Roman" w:eastAsia="Times New Roman" w:hAnsi="Times New Roman" w:cs="Times New Roman"/>
          <w:sz w:val="24"/>
          <w:szCs w:val="24"/>
          <w:lang w:eastAsia="es-AR"/>
        </w:rPr>
        <w:br/>
        <w:t xml:space="preserve">En su nivel </w:t>
      </w:r>
      <w:proofErr w:type="spellStart"/>
      <w:r w:rsidRPr="009540E6">
        <w:rPr>
          <w:rFonts w:ascii="Times New Roman" w:eastAsia="Times New Roman" w:hAnsi="Times New Roman" w:cs="Times New Roman"/>
          <w:sz w:val="24"/>
          <w:szCs w:val="24"/>
          <w:lang w:eastAsia="es-AR"/>
        </w:rPr>
        <w:t>mas</w:t>
      </w:r>
      <w:proofErr w:type="spellEnd"/>
      <w:r w:rsidRPr="009540E6">
        <w:rPr>
          <w:rFonts w:ascii="Times New Roman" w:eastAsia="Times New Roman" w:hAnsi="Times New Roman" w:cs="Times New Roman"/>
          <w:sz w:val="24"/>
          <w:szCs w:val="24"/>
          <w:lang w:eastAsia="es-AR"/>
        </w:rPr>
        <w:t xml:space="preserve"> elevado, es en esta fase, representada por géminis, en donde el iniciado habiendo soltado el apego del resultado de sus acciones, necesita expandir la mente, reconocer que sus pensamientos no le pertenecen, que todos surgen de la mente universal y cada uno de nosotros decidimos en que frecuencia nos sintonizamos con ella. Al expandir su mente que ha estado limitada por sus creencias, preferencias e ideas fijas de </w:t>
      </w:r>
      <w:proofErr w:type="spellStart"/>
      <w:r w:rsidRPr="009540E6">
        <w:rPr>
          <w:rFonts w:ascii="Times New Roman" w:eastAsia="Times New Roman" w:hAnsi="Times New Roman" w:cs="Times New Roman"/>
          <w:sz w:val="24"/>
          <w:szCs w:val="24"/>
          <w:lang w:eastAsia="es-AR"/>
        </w:rPr>
        <w:t>si</w:t>
      </w:r>
      <w:proofErr w:type="spellEnd"/>
      <w:r w:rsidRPr="009540E6">
        <w:rPr>
          <w:rFonts w:ascii="Times New Roman" w:eastAsia="Times New Roman" w:hAnsi="Times New Roman" w:cs="Times New Roman"/>
          <w:sz w:val="24"/>
          <w:szCs w:val="24"/>
          <w:lang w:eastAsia="es-AR"/>
        </w:rPr>
        <w:t xml:space="preserve"> mismo y del universo que le rodea, logra tener una visión amplia y objetiva de la existencia. Esto se logra por medio de la meditación, técnica que nos ayuda a observar la naturaleza cambiante de la mente dándonos acceso a la mente elevada que nos permite escoger los pensamientos e ideas que pueden dirigir nuestro camino de vida y nuestra relación con el mundo.</w:t>
      </w:r>
    </w:p>
    <w:p w14:paraId="126A3033" w14:textId="77777777" w:rsidR="00116CC5" w:rsidRDefault="00116CC5"/>
    <w:p w14:paraId="0EC7C862" w14:textId="77777777" w:rsidR="009E4A2F" w:rsidRPr="009E4A2F" w:rsidRDefault="009E4A2F" w:rsidP="009E4A2F">
      <w:pPr>
        <w:spacing w:after="0" w:line="240" w:lineRule="auto"/>
        <w:jc w:val="center"/>
        <w:rPr>
          <w:rFonts w:ascii="Times New Roman" w:eastAsia="Times New Roman" w:hAnsi="Times New Roman" w:cs="Times New Roman"/>
          <w:sz w:val="24"/>
          <w:szCs w:val="24"/>
          <w:lang w:eastAsia="es-AR"/>
        </w:rPr>
      </w:pPr>
      <w:r>
        <w:rPr>
          <w:rFonts w:ascii="Times New Roman" w:eastAsia="Times New Roman" w:hAnsi="Times New Roman" w:cs="Times New Roman"/>
          <w:noProof/>
          <w:sz w:val="24"/>
          <w:szCs w:val="24"/>
          <w:lang w:eastAsia="es-AR"/>
        </w:rPr>
        <w:drawing>
          <wp:inline distT="0" distB="0" distL="0" distR="0" wp14:anchorId="57DA451A" wp14:editId="6B99E20A">
            <wp:extent cx="6096000" cy="1123950"/>
            <wp:effectExtent l="0" t="0" r="0" b="0"/>
            <wp:docPr id="4" name="Imagen 4" descr="http://photos1.blogger.com/x/blogger2/2867/250483854962808/640/z/678604/gse_multipart514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_img" descr="http://photos1.blogger.com/x/blogger2/2867/250483854962808/640/z/678604/gse_multipart51472.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96000" cy="1123950"/>
                    </a:xfrm>
                    <a:prstGeom prst="rect">
                      <a:avLst/>
                    </a:prstGeom>
                    <a:noFill/>
                    <a:ln>
                      <a:noFill/>
                    </a:ln>
                  </pic:spPr>
                </pic:pic>
              </a:graphicData>
            </a:graphic>
          </wp:inline>
        </w:drawing>
      </w:r>
    </w:p>
    <w:bookmarkStart w:id="1" w:name="5758470684883492452"/>
    <w:bookmarkEnd w:id="1"/>
    <w:p w14:paraId="215EFF64" w14:textId="77777777" w:rsidR="009E4A2F" w:rsidRPr="009E4A2F" w:rsidRDefault="009E4A2F" w:rsidP="009E4A2F">
      <w:pPr>
        <w:spacing w:before="100" w:beforeAutospacing="1" w:after="100" w:afterAutospacing="1" w:line="240" w:lineRule="auto"/>
        <w:outlineLvl w:val="2"/>
        <w:rPr>
          <w:rFonts w:ascii="Times New Roman" w:eastAsia="Times New Roman" w:hAnsi="Times New Roman" w:cs="Times New Roman"/>
          <w:b/>
          <w:bCs/>
          <w:sz w:val="27"/>
          <w:szCs w:val="27"/>
          <w:lang w:eastAsia="es-AR"/>
        </w:rPr>
      </w:pPr>
      <w:r w:rsidRPr="009E4A2F">
        <w:rPr>
          <w:rFonts w:ascii="Times New Roman" w:eastAsia="Times New Roman" w:hAnsi="Times New Roman" w:cs="Times New Roman"/>
          <w:b/>
          <w:bCs/>
          <w:sz w:val="27"/>
          <w:szCs w:val="27"/>
          <w:lang w:eastAsia="es-AR"/>
        </w:rPr>
        <w:lastRenderedPageBreak/>
        <w:fldChar w:fldCharType="begin"/>
      </w:r>
      <w:r w:rsidRPr="009E4A2F">
        <w:rPr>
          <w:rFonts w:ascii="Times New Roman" w:eastAsia="Times New Roman" w:hAnsi="Times New Roman" w:cs="Times New Roman"/>
          <w:b/>
          <w:bCs/>
          <w:sz w:val="27"/>
          <w:szCs w:val="27"/>
          <w:lang w:eastAsia="es-AR"/>
        </w:rPr>
        <w:instrText xml:space="preserve"> HYPERLINK "http://oceanocosmico.blogspot.com.ar/2007/05/geminis-mi-nio-interior-es-mi-alma.html" </w:instrText>
      </w:r>
      <w:r w:rsidRPr="009E4A2F">
        <w:rPr>
          <w:rFonts w:ascii="Times New Roman" w:eastAsia="Times New Roman" w:hAnsi="Times New Roman" w:cs="Times New Roman"/>
          <w:b/>
          <w:bCs/>
          <w:sz w:val="27"/>
          <w:szCs w:val="27"/>
          <w:lang w:eastAsia="es-AR"/>
        </w:rPr>
      </w:r>
      <w:r w:rsidRPr="009E4A2F">
        <w:rPr>
          <w:rFonts w:ascii="Times New Roman" w:eastAsia="Times New Roman" w:hAnsi="Times New Roman" w:cs="Times New Roman"/>
          <w:b/>
          <w:bCs/>
          <w:sz w:val="27"/>
          <w:szCs w:val="27"/>
          <w:lang w:eastAsia="es-AR"/>
        </w:rPr>
        <w:fldChar w:fldCharType="separate"/>
      </w:r>
      <w:proofErr w:type="spellStart"/>
      <w:r w:rsidRPr="009E4A2F">
        <w:rPr>
          <w:rFonts w:ascii="Times New Roman" w:eastAsia="Times New Roman" w:hAnsi="Times New Roman" w:cs="Times New Roman"/>
          <w:b/>
          <w:bCs/>
          <w:color w:val="0000FF"/>
          <w:sz w:val="27"/>
          <w:szCs w:val="27"/>
          <w:u w:val="single"/>
          <w:lang w:eastAsia="es-AR"/>
        </w:rPr>
        <w:t>Geminis</w:t>
      </w:r>
      <w:proofErr w:type="spellEnd"/>
      <w:r w:rsidRPr="009E4A2F">
        <w:rPr>
          <w:rFonts w:ascii="Times New Roman" w:eastAsia="Times New Roman" w:hAnsi="Times New Roman" w:cs="Times New Roman"/>
          <w:b/>
          <w:bCs/>
          <w:color w:val="0000FF"/>
          <w:sz w:val="27"/>
          <w:szCs w:val="27"/>
          <w:u w:val="single"/>
          <w:lang w:eastAsia="es-AR"/>
        </w:rPr>
        <w:t xml:space="preserve"> – Mi niño interior es mi alma gemela.</w:t>
      </w:r>
      <w:r w:rsidRPr="009E4A2F">
        <w:rPr>
          <w:rFonts w:ascii="Times New Roman" w:eastAsia="Times New Roman" w:hAnsi="Times New Roman" w:cs="Times New Roman"/>
          <w:b/>
          <w:bCs/>
          <w:sz w:val="27"/>
          <w:szCs w:val="27"/>
          <w:lang w:eastAsia="es-AR"/>
        </w:rPr>
        <w:fldChar w:fldCharType="end"/>
      </w:r>
      <w:r w:rsidRPr="009E4A2F">
        <w:rPr>
          <w:rFonts w:ascii="Times New Roman" w:eastAsia="Times New Roman" w:hAnsi="Times New Roman" w:cs="Times New Roman"/>
          <w:b/>
          <w:bCs/>
          <w:sz w:val="27"/>
          <w:szCs w:val="27"/>
          <w:lang w:eastAsia="es-AR"/>
        </w:rPr>
        <w:t xml:space="preserve"> </w:t>
      </w:r>
    </w:p>
    <w:p w14:paraId="5478641D" w14:textId="77777777" w:rsidR="009E4A2F" w:rsidRDefault="009E4A2F" w:rsidP="009E4A2F">
      <w:pPr>
        <w:spacing w:after="0" w:line="240" w:lineRule="auto"/>
        <w:jc w:val="both"/>
        <w:rPr>
          <w:rFonts w:ascii="Times New Roman" w:eastAsia="Times New Roman" w:hAnsi="Times New Roman" w:cs="Times New Roman"/>
          <w:sz w:val="24"/>
          <w:szCs w:val="24"/>
          <w:lang w:eastAsia="es-AR"/>
        </w:rPr>
      </w:pPr>
      <w:r w:rsidRPr="009E4A2F">
        <w:rPr>
          <w:rFonts w:ascii="Times New Roman" w:eastAsia="Times New Roman" w:hAnsi="Times New Roman" w:cs="Times New Roman"/>
          <w:sz w:val="24"/>
          <w:szCs w:val="24"/>
          <w:lang w:eastAsia="es-AR"/>
        </w:rPr>
        <w:t>LOS GEMELOS ADORMECIDOS</w:t>
      </w:r>
      <w:r w:rsidRPr="009E4A2F">
        <w:rPr>
          <w:rFonts w:ascii="Times New Roman" w:eastAsia="Times New Roman" w:hAnsi="Times New Roman" w:cs="Times New Roman"/>
          <w:sz w:val="24"/>
          <w:szCs w:val="24"/>
          <w:lang w:eastAsia="es-AR"/>
        </w:rPr>
        <w:br/>
      </w:r>
      <w:r w:rsidRPr="009E4A2F">
        <w:rPr>
          <w:rFonts w:ascii="Times New Roman" w:eastAsia="Times New Roman" w:hAnsi="Times New Roman" w:cs="Times New Roman"/>
          <w:sz w:val="24"/>
          <w:szCs w:val="24"/>
          <w:lang w:eastAsia="es-AR"/>
        </w:rPr>
        <w:br/>
        <w:t xml:space="preserve">El Géminis adormecido es </w:t>
      </w:r>
      <w:proofErr w:type="spellStart"/>
      <w:r w:rsidRPr="009E4A2F">
        <w:rPr>
          <w:rFonts w:ascii="Times New Roman" w:eastAsia="Times New Roman" w:hAnsi="Times New Roman" w:cs="Times New Roman"/>
          <w:sz w:val="24"/>
          <w:szCs w:val="24"/>
          <w:lang w:eastAsia="es-AR"/>
        </w:rPr>
        <w:t>conciente</w:t>
      </w:r>
      <w:proofErr w:type="spellEnd"/>
      <w:r w:rsidRPr="009E4A2F">
        <w:rPr>
          <w:rFonts w:ascii="Times New Roman" w:eastAsia="Times New Roman" w:hAnsi="Times New Roman" w:cs="Times New Roman"/>
          <w:sz w:val="24"/>
          <w:szCs w:val="24"/>
          <w:lang w:eastAsia="es-AR"/>
        </w:rPr>
        <w:t xml:space="preserve"> tan sólo de su personalidad, no de su alma. Su necesidad básica de momento y cambio es por ello sin dirección y sin propósito. Ansía estimulación externa, pero no comprende el por qué. No tiene ningún plan. No está </w:t>
      </w:r>
      <w:proofErr w:type="spellStart"/>
      <w:r w:rsidRPr="009E4A2F">
        <w:rPr>
          <w:rFonts w:ascii="Times New Roman" w:eastAsia="Times New Roman" w:hAnsi="Times New Roman" w:cs="Times New Roman"/>
          <w:sz w:val="24"/>
          <w:szCs w:val="24"/>
          <w:lang w:eastAsia="es-AR"/>
        </w:rPr>
        <w:t>concientemente</w:t>
      </w:r>
      <w:proofErr w:type="spellEnd"/>
      <w:r w:rsidRPr="009E4A2F">
        <w:rPr>
          <w:rFonts w:ascii="Times New Roman" w:eastAsia="Times New Roman" w:hAnsi="Times New Roman" w:cs="Times New Roman"/>
          <w:sz w:val="24"/>
          <w:szCs w:val="24"/>
          <w:lang w:eastAsia="es-AR"/>
        </w:rPr>
        <w:t xml:space="preserve"> conectado con ninguna fuerza cohesiva ni dirigido hacia un objetivo que valga la pena. Su mente instintiva está al mando y su mente está fuera de su control consciente. Está ciegamente motivado por el deseo de experiencia y no sabe cómo ni por qué discriminar en sus opciones de vivir esas experiencias.</w:t>
      </w:r>
      <w:r w:rsidRPr="009E4A2F">
        <w:rPr>
          <w:rFonts w:ascii="Times New Roman" w:eastAsia="Times New Roman" w:hAnsi="Times New Roman" w:cs="Times New Roman"/>
          <w:sz w:val="24"/>
          <w:szCs w:val="24"/>
          <w:lang w:eastAsia="es-AR"/>
        </w:rPr>
        <w:br/>
        <w:t>Su definición de relación consiste en cómo todo y todos se relación a ÉL. Habla y habla sin ningún sentido de intercambio entre él mismo y la persona con la que le está diciendo cosas, no hablando con ella.</w:t>
      </w:r>
      <w:r w:rsidRPr="009E4A2F">
        <w:rPr>
          <w:rFonts w:ascii="Times New Roman" w:eastAsia="Times New Roman" w:hAnsi="Times New Roman" w:cs="Times New Roman"/>
          <w:sz w:val="24"/>
          <w:szCs w:val="24"/>
          <w:lang w:eastAsia="es-AR"/>
        </w:rPr>
        <w:br/>
        <w:t>Está interesado solamente en él mismo. Su relación con la dualidad es el generar conflicto en su mente y conflictos con otros. Su punto de vista sobre los opuestos es simplemente "yo contra los demás." No tiene un concepto todavía de que entre los opuestos puede haber armonía mutua, o que cualquier cosa que no sea dualidad es una opción. Esto recuerda a los equipos de debate del instituto y de la universidad. Partiendo de un punto de vista, con ganar y perder como las únicas posibilidades, acertado y equívoco como las únicas opciones, y discusión interminable sin ninguna resolución excepto un artificial y arbitrario "ganador."</w:t>
      </w:r>
      <w:r w:rsidRPr="009E4A2F">
        <w:rPr>
          <w:rFonts w:ascii="Times New Roman" w:eastAsia="Times New Roman" w:hAnsi="Times New Roman" w:cs="Times New Roman"/>
          <w:sz w:val="24"/>
          <w:szCs w:val="24"/>
          <w:lang w:eastAsia="es-AR"/>
        </w:rPr>
        <w:br/>
        <w:t>El Géminis adormecido bloquea el flujo libre de información y la comunicación entre su mente y su entorno. Tiene miedo a lo desconocido, lo inexplorado y lo irracional. Demanda información que está demostrada, es empírica y por ello segura. Si no está científicamente medido, cómo podemos saber si es verdad – es una de los frases comunes de los Géminis no-iniciados.</w:t>
      </w:r>
      <w:r w:rsidRPr="009E4A2F">
        <w:rPr>
          <w:rFonts w:ascii="Times New Roman" w:eastAsia="Times New Roman" w:hAnsi="Times New Roman" w:cs="Times New Roman"/>
          <w:sz w:val="24"/>
          <w:szCs w:val="24"/>
          <w:lang w:eastAsia="es-AR"/>
        </w:rPr>
        <w:br/>
        <w:t xml:space="preserve">El Géminis adormecido experimenta varios niveles y manifestaciones de frustración mental y problemas de comunicación. Estos problemas incluyen sentimientos de </w:t>
      </w:r>
      <w:proofErr w:type="spellStart"/>
      <w:r w:rsidRPr="009E4A2F">
        <w:rPr>
          <w:rFonts w:ascii="Times New Roman" w:eastAsia="Times New Roman" w:hAnsi="Times New Roman" w:cs="Times New Roman"/>
          <w:sz w:val="24"/>
          <w:szCs w:val="24"/>
          <w:lang w:eastAsia="es-AR"/>
        </w:rPr>
        <w:t>aisalmiento</w:t>
      </w:r>
      <w:proofErr w:type="spellEnd"/>
      <w:r w:rsidRPr="009E4A2F">
        <w:rPr>
          <w:rFonts w:ascii="Times New Roman" w:eastAsia="Times New Roman" w:hAnsi="Times New Roman" w:cs="Times New Roman"/>
          <w:sz w:val="24"/>
          <w:szCs w:val="24"/>
          <w:lang w:eastAsia="es-AR"/>
        </w:rPr>
        <w:t>, el miedo a ser humillado, preocupaciones sobre incapacidad mental, e inseguridades respecto a interacciones. Es dogmático porque tiene miedo de lo que ahora sabe y piensa que no tiene el entrenamiento o intelecto adecuados para averiguarlo.</w:t>
      </w:r>
      <w:r w:rsidRPr="009E4A2F">
        <w:rPr>
          <w:rFonts w:ascii="Times New Roman" w:eastAsia="Times New Roman" w:hAnsi="Times New Roman" w:cs="Times New Roman"/>
          <w:sz w:val="24"/>
          <w:szCs w:val="24"/>
          <w:lang w:eastAsia="es-AR"/>
        </w:rPr>
        <w:br/>
        <w:t>El Géminis adormecido deja que su mente deambule a propósito. Toda información es de interés incluso si es inútil o falsa. A menudo es locuaz. Sus diatribas saltan de una opinión y tema al otro. Y no habla sobre lo que siente. De hecho no sabe cómo se siente y esto es la fuente de su inseguridad, frustración e inhabilidad para verdaderamente expresarse a sí mismo.</w:t>
      </w:r>
      <w:r w:rsidRPr="009E4A2F">
        <w:rPr>
          <w:rFonts w:ascii="Times New Roman" w:eastAsia="Times New Roman" w:hAnsi="Times New Roman" w:cs="Times New Roman"/>
          <w:sz w:val="24"/>
          <w:szCs w:val="24"/>
          <w:lang w:eastAsia="es-AR"/>
        </w:rPr>
        <w:br/>
      </w:r>
      <w:r w:rsidRPr="009E4A2F">
        <w:rPr>
          <w:rFonts w:ascii="Times New Roman" w:eastAsia="Times New Roman" w:hAnsi="Times New Roman" w:cs="Times New Roman"/>
          <w:sz w:val="24"/>
          <w:szCs w:val="24"/>
          <w:lang w:eastAsia="es-AR"/>
        </w:rPr>
        <w:br/>
        <w:t>LOS GEMELOS QUE ESTÁN DESPERTANDO</w:t>
      </w:r>
      <w:r w:rsidRPr="009E4A2F">
        <w:rPr>
          <w:rFonts w:ascii="Times New Roman" w:eastAsia="Times New Roman" w:hAnsi="Times New Roman" w:cs="Times New Roman"/>
          <w:sz w:val="24"/>
          <w:szCs w:val="24"/>
          <w:lang w:eastAsia="es-AR"/>
        </w:rPr>
        <w:br/>
        <w:t xml:space="preserve">Géminis eventualmente despierta a la posibilidad, de hecho la inevitabilidad, de la apropiada inter-relatividad entre aparentes opuestos. El Géminis que está despertando está </w:t>
      </w:r>
      <w:r w:rsidRPr="009E4A2F">
        <w:rPr>
          <w:rFonts w:ascii="Times New Roman" w:eastAsia="Times New Roman" w:hAnsi="Times New Roman" w:cs="Times New Roman"/>
          <w:sz w:val="24"/>
          <w:szCs w:val="24"/>
          <w:lang w:eastAsia="es-AR"/>
        </w:rPr>
        <w:lastRenderedPageBreak/>
        <w:t xml:space="preserve">preparado y ansioso para explorar la dinámica de las relaciones. Es consciente de otros. Busca entender la naturaleza de las interacciones y su mente busca conocimiento que tenga propósito, no simplemente </w:t>
      </w:r>
      <w:proofErr w:type="gramStart"/>
      <w:r w:rsidRPr="009E4A2F">
        <w:rPr>
          <w:rFonts w:ascii="Times New Roman" w:eastAsia="Times New Roman" w:hAnsi="Times New Roman" w:cs="Times New Roman"/>
          <w:sz w:val="24"/>
          <w:szCs w:val="24"/>
          <w:lang w:eastAsia="es-AR"/>
        </w:rPr>
        <w:t>un serie suelta</w:t>
      </w:r>
      <w:proofErr w:type="gramEnd"/>
      <w:r w:rsidRPr="009E4A2F">
        <w:rPr>
          <w:rFonts w:ascii="Times New Roman" w:eastAsia="Times New Roman" w:hAnsi="Times New Roman" w:cs="Times New Roman"/>
          <w:sz w:val="24"/>
          <w:szCs w:val="24"/>
          <w:lang w:eastAsia="es-AR"/>
        </w:rPr>
        <w:t xml:space="preserve"> de hechos. "Inteligencia se transforma de instintiva a creativa, y de subjetiva a objetiva." Está más abierto a escuchar a la opinión de otros y a compartir conocimiento en un verdadero dar y tomar, escuchar y ser escuchado.</w:t>
      </w:r>
      <w:r w:rsidRPr="009E4A2F">
        <w:rPr>
          <w:rFonts w:ascii="Times New Roman" w:eastAsia="Times New Roman" w:hAnsi="Times New Roman" w:cs="Times New Roman"/>
          <w:sz w:val="24"/>
          <w:szCs w:val="24"/>
          <w:lang w:eastAsia="es-AR"/>
        </w:rPr>
        <w:br/>
        <w:t>A este nivel de conciencia, la dualidad se expresa a sí misma en la naturaleza de las relaciones de los gemelos. Las crisis de Géminis a menudo se forman debido a malentendidos en relaciones que tiene lugar por intenciones entremezcladas y comunicaciones poco claras.</w:t>
      </w:r>
      <w:r w:rsidRPr="009E4A2F">
        <w:rPr>
          <w:rFonts w:ascii="Times New Roman" w:eastAsia="Times New Roman" w:hAnsi="Times New Roman" w:cs="Times New Roman"/>
          <w:sz w:val="24"/>
          <w:szCs w:val="24"/>
          <w:lang w:eastAsia="es-AR"/>
        </w:rPr>
        <w:br/>
        <w:t>Géminis constantemente intenta comprender cómo armonizarse a sí mismo con otros a distintos niveles de evolución. A menudo se mueve entre dos grupos de amigos – uno refleja sus deseos e impulsos instintivos de su ser inferior y el otro grupo refleja su agudeza mental y ser superior. La vacilación entre las fuerzas de luz y oscuridad de la sociedad es un tema común en la vida de Géminis, hasta que alcanza una integración de estos aspectos básicos dentro de él mismo.</w:t>
      </w:r>
      <w:r w:rsidRPr="009E4A2F">
        <w:rPr>
          <w:rFonts w:ascii="Times New Roman" w:eastAsia="Times New Roman" w:hAnsi="Times New Roman" w:cs="Times New Roman"/>
          <w:sz w:val="24"/>
          <w:szCs w:val="24"/>
          <w:lang w:eastAsia="es-AR"/>
        </w:rPr>
        <w:br/>
        <w:t>La primera prioridad para el Géminis que está despertando es el desarrollo de una relación consigo mismo. Necesita callarse e interiorizar sus diálogos y dejar de intelectualizar sus sentimientos. Necesita usar su habilidad para analizar datos complejos para descifrar y desembrollar su agitación mental. El reorientar su atención hacia el interior puede resultar en discusiones consigo mismo. Esto no es ningún problema. La auto-investigación y auto-interrogación son necesarias para poder ser cándido y honesto consigo mismo.</w:t>
      </w:r>
      <w:r w:rsidRPr="009E4A2F">
        <w:rPr>
          <w:rFonts w:ascii="Times New Roman" w:eastAsia="Times New Roman" w:hAnsi="Times New Roman" w:cs="Times New Roman"/>
          <w:sz w:val="24"/>
          <w:szCs w:val="24"/>
          <w:lang w:eastAsia="es-AR"/>
        </w:rPr>
        <w:br/>
        <w:t xml:space="preserve">Cuanto menos </w:t>
      </w:r>
      <w:proofErr w:type="spellStart"/>
      <w:r w:rsidRPr="009E4A2F">
        <w:rPr>
          <w:rFonts w:ascii="Times New Roman" w:eastAsia="Times New Roman" w:hAnsi="Times New Roman" w:cs="Times New Roman"/>
          <w:sz w:val="24"/>
          <w:szCs w:val="24"/>
          <w:lang w:eastAsia="es-AR"/>
        </w:rPr>
        <w:t>conciente</w:t>
      </w:r>
      <w:proofErr w:type="spellEnd"/>
      <w:r w:rsidRPr="009E4A2F">
        <w:rPr>
          <w:rFonts w:ascii="Times New Roman" w:eastAsia="Times New Roman" w:hAnsi="Times New Roman" w:cs="Times New Roman"/>
          <w:sz w:val="24"/>
          <w:szCs w:val="24"/>
          <w:lang w:eastAsia="es-AR"/>
        </w:rPr>
        <w:t xml:space="preserve"> sea Géminis, más difusa, desecha y malgastada será su energía. Cuanto más ancle su conciencia en su alma, más dirigirá sus in</w:t>
      </w:r>
      <w:r w:rsidR="007D0F02">
        <w:rPr>
          <w:rFonts w:ascii="Times New Roman" w:eastAsia="Times New Roman" w:hAnsi="Times New Roman" w:cs="Times New Roman"/>
          <w:sz w:val="24"/>
          <w:szCs w:val="24"/>
          <w:lang w:eastAsia="es-AR"/>
        </w:rPr>
        <w:t xml:space="preserve">tereses, energías y actividades </w:t>
      </w:r>
      <w:r w:rsidRPr="009E4A2F">
        <w:rPr>
          <w:rFonts w:ascii="Times New Roman" w:eastAsia="Times New Roman" w:hAnsi="Times New Roman" w:cs="Times New Roman"/>
          <w:sz w:val="24"/>
          <w:szCs w:val="24"/>
          <w:lang w:eastAsia="es-AR"/>
        </w:rPr>
        <w:t>y de hecho relaciones de forma útil.</w:t>
      </w:r>
      <w:r w:rsidRPr="009E4A2F">
        <w:rPr>
          <w:rFonts w:ascii="Times New Roman" w:eastAsia="Times New Roman" w:hAnsi="Times New Roman" w:cs="Times New Roman"/>
          <w:sz w:val="24"/>
          <w:szCs w:val="24"/>
          <w:lang w:eastAsia="es-AR"/>
        </w:rPr>
        <w:br/>
        <w:t xml:space="preserve">El Géminis que está despertando se da cuenta de la importancia y valor del pensamiento cuidadoso, metódico y meticuloso. Su objetivo es usar su mente y descubrir la verdad. Usa su mente investigadora para entender misterios, para buscar las razones del por qué y para explorar las </w:t>
      </w:r>
      <w:proofErr w:type="spellStart"/>
      <w:r w:rsidRPr="009E4A2F">
        <w:rPr>
          <w:rFonts w:ascii="Times New Roman" w:eastAsia="Times New Roman" w:hAnsi="Times New Roman" w:cs="Times New Roman"/>
          <w:sz w:val="24"/>
          <w:szCs w:val="24"/>
          <w:lang w:eastAsia="es-AR"/>
        </w:rPr>
        <w:t>estructar</w:t>
      </w:r>
      <w:proofErr w:type="spellEnd"/>
      <w:r w:rsidRPr="009E4A2F">
        <w:rPr>
          <w:rFonts w:ascii="Times New Roman" w:eastAsia="Times New Roman" w:hAnsi="Times New Roman" w:cs="Times New Roman"/>
          <w:sz w:val="24"/>
          <w:szCs w:val="24"/>
          <w:lang w:eastAsia="es-AR"/>
        </w:rPr>
        <w:t xml:space="preserve"> que aportan significado.</w:t>
      </w:r>
      <w:r w:rsidRPr="009E4A2F">
        <w:rPr>
          <w:rFonts w:ascii="Times New Roman" w:eastAsia="Times New Roman" w:hAnsi="Times New Roman" w:cs="Times New Roman"/>
          <w:sz w:val="24"/>
          <w:szCs w:val="24"/>
          <w:lang w:eastAsia="es-AR"/>
        </w:rPr>
        <w:br/>
        <w:t xml:space="preserve">El Géminis que está despertando da alta prioridad a la educación. A pesar de que la educación formal es importante para Géminis, la experiencia informal de la vida es igualmente importante. Géminis debe viajar, interactuar y explorar. Su conocimiento es adquirido a través de la experiencia directa, la observación personal y la vida misma. La educación de los libros no le basta a Géminis, que debe estar en el mundo viendo y participando en las actividades de la vida. </w:t>
      </w:r>
      <w:proofErr w:type="gramStart"/>
      <w:r w:rsidRPr="009E4A2F">
        <w:rPr>
          <w:rFonts w:ascii="Times New Roman" w:eastAsia="Times New Roman" w:hAnsi="Times New Roman" w:cs="Times New Roman"/>
          <w:sz w:val="24"/>
          <w:szCs w:val="24"/>
          <w:lang w:eastAsia="es-AR"/>
        </w:rPr>
        <w:t>La experiencia de primera mano forman</w:t>
      </w:r>
      <w:proofErr w:type="gramEnd"/>
      <w:r w:rsidRPr="009E4A2F">
        <w:rPr>
          <w:rFonts w:ascii="Times New Roman" w:eastAsia="Times New Roman" w:hAnsi="Times New Roman" w:cs="Times New Roman"/>
          <w:sz w:val="24"/>
          <w:szCs w:val="24"/>
          <w:lang w:eastAsia="es-AR"/>
        </w:rPr>
        <w:t xml:space="preserve"> la base de su proceso de crecimiento e individualización.</w:t>
      </w:r>
      <w:r w:rsidRPr="009E4A2F">
        <w:rPr>
          <w:rFonts w:ascii="Times New Roman" w:eastAsia="Times New Roman" w:hAnsi="Times New Roman" w:cs="Times New Roman"/>
          <w:sz w:val="24"/>
          <w:szCs w:val="24"/>
          <w:lang w:eastAsia="es-AR"/>
        </w:rPr>
        <w:br/>
      </w:r>
      <w:r w:rsidRPr="009E4A2F">
        <w:rPr>
          <w:rFonts w:ascii="Times New Roman" w:eastAsia="Times New Roman" w:hAnsi="Times New Roman" w:cs="Times New Roman"/>
          <w:sz w:val="24"/>
          <w:szCs w:val="24"/>
          <w:lang w:eastAsia="es-AR"/>
        </w:rPr>
        <w:br/>
        <w:t>EL GÉMINIS DESPIERTO</w:t>
      </w:r>
      <w:r w:rsidRPr="009E4A2F">
        <w:rPr>
          <w:rFonts w:ascii="Times New Roman" w:eastAsia="Times New Roman" w:hAnsi="Times New Roman" w:cs="Times New Roman"/>
          <w:sz w:val="24"/>
          <w:szCs w:val="24"/>
          <w:lang w:eastAsia="es-AR"/>
        </w:rPr>
        <w:br/>
        <w:t xml:space="preserve">El Géminis despierto reconoce que tiene dos seres – su personalidad y su alma. Ha alcanzado su objetivo de conocerse a sí mismo como su alma. Los aspectos limitados de su personalidad ya no le frenan. Su personalidad es guiada por la claridad y propósito de su alma. Los dos aspectos del ser trabajan juntos en armonía. El Géminis despierto es </w:t>
      </w:r>
      <w:r w:rsidRPr="009E4A2F">
        <w:rPr>
          <w:rFonts w:ascii="Times New Roman" w:eastAsia="Times New Roman" w:hAnsi="Times New Roman" w:cs="Times New Roman"/>
          <w:sz w:val="24"/>
          <w:szCs w:val="24"/>
          <w:lang w:eastAsia="es-AR"/>
        </w:rPr>
        <w:lastRenderedPageBreak/>
        <w:t>totalmente consciente de las implicaciones espirituales de sus actividades y dirige sus acciones para el servicio del más alto bien de la humanidad. En esta fase, su vida y su mente están dirigidas a alcanzar síntesis y armonía dentro de él mismo, con otros y en el mundo.</w:t>
      </w:r>
      <w:r w:rsidRPr="009E4A2F">
        <w:rPr>
          <w:rFonts w:ascii="Times New Roman" w:eastAsia="Times New Roman" w:hAnsi="Times New Roman" w:cs="Times New Roman"/>
          <w:sz w:val="24"/>
          <w:szCs w:val="24"/>
          <w:lang w:eastAsia="es-AR"/>
        </w:rPr>
        <w:br/>
        <w:t xml:space="preserve">Cuando Géminis ha logrado conectar </w:t>
      </w:r>
      <w:proofErr w:type="spellStart"/>
      <w:r w:rsidRPr="009E4A2F">
        <w:rPr>
          <w:rFonts w:ascii="Times New Roman" w:eastAsia="Times New Roman" w:hAnsi="Times New Roman" w:cs="Times New Roman"/>
          <w:sz w:val="24"/>
          <w:szCs w:val="24"/>
          <w:lang w:eastAsia="es-AR"/>
        </w:rPr>
        <w:t>concientemente</w:t>
      </w:r>
      <w:proofErr w:type="spellEnd"/>
      <w:r w:rsidRPr="009E4A2F">
        <w:rPr>
          <w:rFonts w:ascii="Times New Roman" w:eastAsia="Times New Roman" w:hAnsi="Times New Roman" w:cs="Times New Roman"/>
          <w:sz w:val="24"/>
          <w:szCs w:val="24"/>
          <w:lang w:eastAsia="es-AR"/>
        </w:rPr>
        <w:t xml:space="preserve"> las distintas partes de </w:t>
      </w:r>
      <w:proofErr w:type="spellStart"/>
      <w:r w:rsidRPr="009E4A2F">
        <w:rPr>
          <w:rFonts w:ascii="Times New Roman" w:eastAsia="Times New Roman" w:hAnsi="Times New Roman" w:cs="Times New Roman"/>
          <w:sz w:val="24"/>
          <w:szCs w:val="24"/>
          <w:lang w:eastAsia="es-AR"/>
        </w:rPr>
        <w:t>si</w:t>
      </w:r>
      <w:proofErr w:type="spellEnd"/>
      <w:r w:rsidRPr="009E4A2F">
        <w:rPr>
          <w:rFonts w:ascii="Times New Roman" w:eastAsia="Times New Roman" w:hAnsi="Times New Roman" w:cs="Times New Roman"/>
          <w:sz w:val="24"/>
          <w:szCs w:val="24"/>
          <w:lang w:eastAsia="es-AR"/>
        </w:rPr>
        <w:t xml:space="preserve"> mismo, está preparado para ser un agente de cambio social y crear lazos entre gentes y grupos. Esto puede incluir el negociar la alineación de intereses conflictivos, el facilitar interacciones armoniosas en la dinámica de grupos y el usar sus habilidades diplomáticas, las cuales incluyen el tacto y una astuta mente, para traer paz y entendimiento mutuo. Géminis también puede usar su mente científica para inventar tecnologías que beneficien a la humanidad.</w:t>
      </w:r>
      <w:r w:rsidRPr="009E4A2F">
        <w:rPr>
          <w:rFonts w:ascii="Times New Roman" w:eastAsia="Times New Roman" w:hAnsi="Times New Roman" w:cs="Times New Roman"/>
          <w:sz w:val="24"/>
          <w:szCs w:val="24"/>
          <w:lang w:eastAsia="es-AR"/>
        </w:rPr>
        <w:br/>
        <w:t xml:space="preserve">Géminis nos enseña a ser tolerantes y a explorar la vida libremente. Nos enseña que hay muchos niveles de verdad – individual, circunstancial y universal – que </w:t>
      </w:r>
      <w:proofErr w:type="spellStart"/>
      <w:r w:rsidRPr="009E4A2F">
        <w:rPr>
          <w:rFonts w:ascii="Times New Roman" w:eastAsia="Times New Roman" w:hAnsi="Times New Roman" w:cs="Times New Roman"/>
          <w:sz w:val="24"/>
          <w:szCs w:val="24"/>
          <w:lang w:eastAsia="es-AR"/>
        </w:rPr>
        <w:t>co-existen</w:t>
      </w:r>
      <w:proofErr w:type="spellEnd"/>
      <w:r w:rsidRPr="009E4A2F">
        <w:rPr>
          <w:rFonts w:ascii="Times New Roman" w:eastAsia="Times New Roman" w:hAnsi="Times New Roman" w:cs="Times New Roman"/>
          <w:sz w:val="24"/>
          <w:szCs w:val="24"/>
          <w:lang w:eastAsia="es-AR"/>
        </w:rPr>
        <w:t xml:space="preserve"> y de hecho bailan juntos al mismo tiempo. Géminis lo integra todo a través del amor y el movimiento. Géminis nos enseña que somos más felices cuando dejamos de resistirnos a lo que hay y nos dejamos llevar por el viento.</w:t>
      </w:r>
      <w:r w:rsidRPr="009E4A2F">
        <w:rPr>
          <w:rFonts w:ascii="Times New Roman" w:eastAsia="Times New Roman" w:hAnsi="Times New Roman" w:cs="Times New Roman"/>
          <w:sz w:val="24"/>
          <w:szCs w:val="24"/>
          <w:lang w:eastAsia="es-AR"/>
        </w:rPr>
        <w:br/>
        <w:t xml:space="preserve">Es a través del reconocimiento y aceptación de su propia mortalidad e inmortalidad que Géminis encuentra plenitud. El Géminis despierto nos enseña a todos a relajarnos y a disfrutar de la vida. </w:t>
      </w:r>
      <w:proofErr w:type="spellStart"/>
      <w:r w:rsidRPr="009E4A2F">
        <w:rPr>
          <w:rFonts w:ascii="Times New Roman" w:eastAsia="Times New Roman" w:hAnsi="Times New Roman" w:cs="Times New Roman"/>
          <w:sz w:val="24"/>
          <w:szCs w:val="24"/>
          <w:lang w:eastAsia="es-AR"/>
        </w:rPr>
        <w:t>Hey</w:t>
      </w:r>
      <w:proofErr w:type="spellEnd"/>
      <w:r w:rsidRPr="009E4A2F">
        <w:rPr>
          <w:rFonts w:ascii="Times New Roman" w:eastAsia="Times New Roman" w:hAnsi="Times New Roman" w:cs="Times New Roman"/>
          <w:sz w:val="24"/>
          <w:szCs w:val="24"/>
          <w:lang w:eastAsia="es-AR"/>
        </w:rPr>
        <w:t>, somos perfectos e imperfectos al mismo tiempo. Hay bien y mal en el mundo. Algunas cosas son tal y como tú quieres que sean y otras no lo son. Y la vida sigue adelante. El Géminis despierto no enseña a celebrar la vida tal cual es. Y si no es tal y como nosotros pensamos como es, eso también está bien.</w:t>
      </w:r>
      <w:r w:rsidRPr="009E4A2F">
        <w:rPr>
          <w:rFonts w:ascii="Times New Roman" w:eastAsia="Times New Roman" w:hAnsi="Times New Roman" w:cs="Times New Roman"/>
          <w:sz w:val="24"/>
          <w:szCs w:val="24"/>
          <w:lang w:eastAsia="es-AR"/>
        </w:rPr>
        <w:br/>
        <w:t xml:space="preserve">Géminis nos hace </w:t>
      </w:r>
      <w:proofErr w:type="spellStart"/>
      <w:r w:rsidRPr="009E4A2F">
        <w:rPr>
          <w:rFonts w:ascii="Times New Roman" w:eastAsia="Times New Roman" w:hAnsi="Times New Roman" w:cs="Times New Roman"/>
          <w:sz w:val="24"/>
          <w:szCs w:val="24"/>
          <w:lang w:eastAsia="es-AR"/>
        </w:rPr>
        <w:t>reir</w:t>
      </w:r>
      <w:proofErr w:type="spellEnd"/>
      <w:r w:rsidRPr="009E4A2F">
        <w:rPr>
          <w:rFonts w:ascii="Times New Roman" w:eastAsia="Times New Roman" w:hAnsi="Times New Roman" w:cs="Times New Roman"/>
          <w:sz w:val="24"/>
          <w:szCs w:val="24"/>
          <w:lang w:eastAsia="es-AR"/>
        </w:rPr>
        <w:t xml:space="preserve">. Géminis nos recuerda el no tomarnos las cosas demasiado en serio. Géminis tiene una conexión directa con el humor cósmico. Géminis comprende que el otro que estaba buscando era su propio niño interior. Él y su alma gemela se sientan y se </w:t>
      </w:r>
      <w:proofErr w:type="spellStart"/>
      <w:r w:rsidRPr="009E4A2F">
        <w:rPr>
          <w:rFonts w:ascii="Times New Roman" w:eastAsia="Times New Roman" w:hAnsi="Times New Roman" w:cs="Times New Roman"/>
          <w:sz w:val="24"/>
          <w:szCs w:val="24"/>
          <w:lang w:eastAsia="es-AR"/>
        </w:rPr>
        <w:t>rien</w:t>
      </w:r>
      <w:proofErr w:type="spellEnd"/>
      <w:r w:rsidRPr="009E4A2F">
        <w:rPr>
          <w:rFonts w:ascii="Times New Roman" w:eastAsia="Times New Roman" w:hAnsi="Times New Roman" w:cs="Times New Roman"/>
          <w:sz w:val="24"/>
          <w:szCs w:val="24"/>
          <w:lang w:eastAsia="es-AR"/>
        </w:rPr>
        <w:t xml:space="preserve"> de toda gana.</w:t>
      </w:r>
      <w:r w:rsidRPr="009E4A2F">
        <w:rPr>
          <w:rFonts w:ascii="Times New Roman" w:eastAsia="Times New Roman" w:hAnsi="Times New Roman" w:cs="Times New Roman"/>
          <w:sz w:val="24"/>
          <w:szCs w:val="24"/>
          <w:lang w:eastAsia="es-AR"/>
        </w:rPr>
        <w:br/>
      </w:r>
      <w:r w:rsidRPr="009E4A2F">
        <w:rPr>
          <w:rFonts w:ascii="Times New Roman" w:eastAsia="Times New Roman" w:hAnsi="Times New Roman" w:cs="Times New Roman"/>
          <w:sz w:val="24"/>
          <w:szCs w:val="24"/>
          <w:lang w:eastAsia="es-AR"/>
        </w:rPr>
        <w:br/>
        <w:t>PALABRAS</w:t>
      </w:r>
      <w:r>
        <w:rPr>
          <w:rFonts w:ascii="Times New Roman" w:eastAsia="Times New Roman" w:hAnsi="Times New Roman" w:cs="Times New Roman"/>
          <w:sz w:val="24"/>
          <w:szCs w:val="24"/>
          <w:lang w:eastAsia="es-AR"/>
        </w:rPr>
        <w:t xml:space="preserve"> </w:t>
      </w:r>
      <w:r w:rsidRPr="009E4A2F">
        <w:rPr>
          <w:rFonts w:ascii="Times New Roman" w:eastAsia="Times New Roman" w:hAnsi="Times New Roman" w:cs="Times New Roman"/>
          <w:sz w:val="24"/>
          <w:szCs w:val="24"/>
          <w:lang w:eastAsia="es-AR"/>
        </w:rPr>
        <w:t>CLAVE:</w:t>
      </w:r>
    </w:p>
    <w:p w14:paraId="29A57CA3" w14:textId="77777777" w:rsidR="009E4A2F" w:rsidRPr="009E4A2F" w:rsidRDefault="009E4A2F" w:rsidP="009E4A2F">
      <w:pPr>
        <w:spacing w:after="0" w:line="240" w:lineRule="auto"/>
        <w:jc w:val="both"/>
        <w:rPr>
          <w:rFonts w:ascii="Times New Roman" w:eastAsia="Times New Roman" w:hAnsi="Times New Roman" w:cs="Times New Roman"/>
          <w:sz w:val="24"/>
          <w:szCs w:val="24"/>
          <w:lang w:eastAsia="es-AR"/>
        </w:rPr>
      </w:pPr>
      <w:r w:rsidRPr="009E4A2F">
        <w:rPr>
          <w:rFonts w:ascii="Times New Roman" w:eastAsia="Times New Roman" w:hAnsi="Times New Roman" w:cs="Times New Roman"/>
          <w:sz w:val="24"/>
          <w:szCs w:val="24"/>
          <w:lang w:eastAsia="es-AR"/>
        </w:rPr>
        <w:lastRenderedPageBreak/>
        <w:br/>
      </w:r>
      <w:r>
        <w:rPr>
          <w:rFonts w:ascii="Times New Roman" w:eastAsia="Times New Roman" w:hAnsi="Times New Roman" w:cs="Times New Roman"/>
          <w:noProof/>
          <w:color w:val="0000FF"/>
          <w:sz w:val="24"/>
          <w:szCs w:val="24"/>
          <w:lang w:eastAsia="es-AR"/>
        </w:rPr>
        <w:drawing>
          <wp:inline distT="0" distB="0" distL="0" distR="0" wp14:anchorId="0981938B" wp14:editId="4B06035A">
            <wp:extent cx="3810000" cy="3124200"/>
            <wp:effectExtent l="0" t="0" r="0" b="0"/>
            <wp:docPr id="3" name="Imagen 3" descr="http://lh4.ggpht.com/persefone8/SLLybnx_kGI/AAAAAAAAAkQ/6mNkrlwywjM/s400/geminis%20tabla.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lh4.ggpht.com/persefone8/SLLybnx_kGI/AAAAAAAAAkQ/6mNkrlwywjM/s400/geminis%20tabla.jpg">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10000" cy="3124200"/>
                    </a:xfrm>
                    <a:prstGeom prst="rect">
                      <a:avLst/>
                    </a:prstGeom>
                    <a:noFill/>
                    <a:ln>
                      <a:noFill/>
                    </a:ln>
                  </pic:spPr>
                </pic:pic>
              </a:graphicData>
            </a:graphic>
          </wp:inline>
        </w:drawing>
      </w:r>
    </w:p>
    <w:p w14:paraId="4CAB335C" w14:textId="77777777" w:rsidR="009E4A2F" w:rsidRDefault="009E4A2F"/>
    <w:sectPr w:rsidR="009E4A2F">
      <w:headerReference w:type="even" r:id="rId9"/>
      <w:headerReference w:type="default" r:id="rId10"/>
      <w:footerReference w:type="even" r:id="rId11"/>
      <w:footerReference w:type="default" r:id="rId12"/>
      <w:headerReference w:type="first" r:id="rId13"/>
      <w:footerReference w:type="first" r:id="rId14"/>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ECE31F" w14:textId="77777777" w:rsidR="00385D0E" w:rsidRDefault="00385D0E" w:rsidP="00AD597C">
      <w:pPr>
        <w:spacing w:after="0" w:line="240" w:lineRule="auto"/>
      </w:pPr>
      <w:r>
        <w:separator/>
      </w:r>
    </w:p>
  </w:endnote>
  <w:endnote w:type="continuationSeparator" w:id="0">
    <w:p w14:paraId="7BDC7132" w14:textId="77777777" w:rsidR="00385D0E" w:rsidRDefault="00385D0E" w:rsidP="00AD59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BE34E2" w14:textId="77777777" w:rsidR="00AD597C" w:rsidRDefault="00AD597C">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6C6BEB" w14:textId="77777777" w:rsidR="00AD597C" w:rsidRDefault="00AD597C">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B5F9BA" w14:textId="77777777" w:rsidR="00AD597C" w:rsidRDefault="00AD597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6328F2" w14:textId="77777777" w:rsidR="00385D0E" w:rsidRDefault="00385D0E" w:rsidP="00AD597C">
      <w:pPr>
        <w:spacing w:after="0" w:line="240" w:lineRule="auto"/>
      </w:pPr>
      <w:r>
        <w:separator/>
      </w:r>
    </w:p>
  </w:footnote>
  <w:footnote w:type="continuationSeparator" w:id="0">
    <w:p w14:paraId="606A800E" w14:textId="77777777" w:rsidR="00385D0E" w:rsidRDefault="00385D0E" w:rsidP="00AD59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9FB515" w14:textId="77777777" w:rsidR="00AD597C" w:rsidRDefault="00AD597C">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12DC33" w14:textId="7E540601" w:rsidR="00AD597C" w:rsidRDefault="00AD597C">
    <w:pPr>
      <w:pStyle w:val="Encabezado"/>
    </w:pPr>
    <w:r>
      <w:rPr>
        <w:noProof/>
      </w:rPr>
      <w:drawing>
        <wp:inline distT="0" distB="0" distL="0" distR="0" wp14:anchorId="34BC90D7" wp14:editId="791D9117">
          <wp:extent cx="5612130" cy="1464945"/>
          <wp:effectExtent l="0" t="0" r="7620" b="1905"/>
          <wp:docPr id="212839877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2130" cy="1464945"/>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986E2F" w14:textId="77777777" w:rsidR="00AD597C" w:rsidRDefault="00AD597C">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40E6"/>
    <w:rsid w:val="00116CC5"/>
    <w:rsid w:val="00385D0E"/>
    <w:rsid w:val="007D0F02"/>
    <w:rsid w:val="009540E6"/>
    <w:rsid w:val="009E4A2F"/>
    <w:rsid w:val="00AD597C"/>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4DA59E"/>
  <w15:docId w15:val="{BEA7EE65-1A5C-41DD-8DE9-73347A84F2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link w:val="Ttulo3Car"/>
    <w:uiPriority w:val="9"/>
    <w:qFormat/>
    <w:rsid w:val="009540E6"/>
    <w:pPr>
      <w:spacing w:before="100" w:beforeAutospacing="1" w:after="100" w:afterAutospacing="1" w:line="240" w:lineRule="auto"/>
      <w:outlineLvl w:val="2"/>
    </w:pPr>
    <w:rPr>
      <w:rFonts w:ascii="Times New Roman" w:eastAsia="Times New Roman" w:hAnsi="Times New Roman" w:cs="Times New Roman"/>
      <w:b/>
      <w:bCs/>
      <w:sz w:val="27"/>
      <w:szCs w:val="27"/>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9540E6"/>
    <w:rPr>
      <w:rFonts w:ascii="Times New Roman" w:eastAsia="Times New Roman" w:hAnsi="Times New Roman" w:cs="Times New Roman"/>
      <w:b/>
      <w:bCs/>
      <w:sz w:val="27"/>
      <w:szCs w:val="27"/>
      <w:lang w:eastAsia="es-AR"/>
    </w:rPr>
  </w:style>
  <w:style w:type="character" w:styleId="Hipervnculo">
    <w:name w:val="Hyperlink"/>
    <w:basedOn w:val="Fuentedeprrafopredeter"/>
    <w:uiPriority w:val="99"/>
    <w:semiHidden/>
    <w:unhideWhenUsed/>
    <w:rsid w:val="009540E6"/>
    <w:rPr>
      <w:color w:val="0000FF"/>
      <w:u w:val="single"/>
    </w:rPr>
  </w:style>
  <w:style w:type="paragraph" w:styleId="Textodeglobo">
    <w:name w:val="Balloon Text"/>
    <w:basedOn w:val="Normal"/>
    <w:link w:val="TextodegloboCar"/>
    <w:uiPriority w:val="99"/>
    <w:semiHidden/>
    <w:unhideWhenUsed/>
    <w:rsid w:val="009540E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540E6"/>
    <w:rPr>
      <w:rFonts w:ascii="Tahoma" w:hAnsi="Tahoma" w:cs="Tahoma"/>
      <w:sz w:val="16"/>
      <w:szCs w:val="16"/>
    </w:rPr>
  </w:style>
  <w:style w:type="paragraph" w:styleId="Encabezado">
    <w:name w:val="header"/>
    <w:basedOn w:val="Normal"/>
    <w:link w:val="EncabezadoCar"/>
    <w:uiPriority w:val="99"/>
    <w:unhideWhenUsed/>
    <w:rsid w:val="00AD597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AD597C"/>
  </w:style>
  <w:style w:type="paragraph" w:styleId="Piedepgina">
    <w:name w:val="footer"/>
    <w:basedOn w:val="Normal"/>
    <w:link w:val="PiedepginaCar"/>
    <w:uiPriority w:val="99"/>
    <w:unhideWhenUsed/>
    <w:rsid w:val="00AD597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D59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589747">
      <w:bodyDiv w:val="1"/>
      <w:marLeft w:val="0"/>
      <w:marRight w:val="0"/>
      <w:marTop w:val="0"/>
      <w:marBottom w:val="0"/>
      <w:divBdr>
        <w:top w:val="none" w:sz="0" w:space="0" w:color="auto"/>
        <w:left w:val="none" w:sz="0" w:space="0" w:color="auto"/>
        <w:bottom w:val="none" w:sz="0" w:space="0" w:color="auto"/>
        <w:right w:val="none" w:sz="0" w:space="0" w:color="auto"/>
      </w:divBdr>
      <w:divsChild>
        <w:div w:id="1654871467">
          <w:marLeft w:val="0"/>
          <w:marRight w:val="0"/>
          <w:marTop w:val="0"/>
          <w:marBottom w:val="0"/>
          <w:divBdr>
            <w:top w:val="none" w:sz="0" w:space="0" w:color="auto"/>
            <w:left w:val="none" w:sz="0" w:space="0" w:color="auto"/>
            <w:bottom w:val="none" w:sz="0" w:space="0" w:color="auto"/>
            <w:right w:val="none" w:sz="0" w:space="0" w:color="auto"/>
          </w:divBdr>
          <w:divsChild>
            <w:div w:id="875970674">
              <w:marLeft w:val="0"/>
              <w:marRight w:val="0"/>
              <w:marTop w:val="0"/>
              <w:marBottom w:val="0"/>
              <w:divBdr>
                <w:top w:val="none" w:sz="0" w:space="0" w:color="auto"/>
                <w:left w:val="none" w:sz="0" w:space="0" w:color="auto"/>
                <w:bottom w:val="none" w:sz="0" w:space="0" w:color="auto"/>
                <w:right w:val="none" w:sz="0" w:space="0" w:color="auto"/>
              </w:divBdr>
              <w:divsChild>
                <w:div w:id="1796093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5371871">
          <w:marLeft w:val="0"/>
          <w:marRight w:val="0"/>
          <w:marTop w:val="0"/>
          <w:marBottom w:val="0"/>
          <w:divBdr>
            <w:top w:val="none" w:sz="0" w:space="0" w:color="auto"/>
            <w:left w:val="none" w:sz="0" w:space="0" w:color="auto"/>
            <w:bottom w:val="none" w:sz="0" w:space="0" w:color="auto"/>
            <w:right w:val="none" w:sz="0" w:space="0" w:color="auto"/>
          </w:divBdr>
          <w:divsChild>
            <w:div w:id="958221966">
              <w:marLeft w:val="0"/>
              <w:marRight w:val="0"/>
              <w:marTop w:val="0"/>
              <w:marBottom w:val="0"/>
              <w:divBdr>
                <w:top w:val="none" w:sz="0" w:space="0" w:color="auto"/>
                <w:left w:val="none" w:sz="0" w:space="0" w:color="auto"/>
                <w:bottom w:val="none" w:sz="0" w:space="0" w:color="auto"/>
                <w:right w:val="none" w:sz="0" w:space="0" w:color="auto"/>
              </w:divBdr>
              <w:divsChild>
                <w:div w:id="1950626117">
                  <w:marLeft w:val="0"/>
                  <w:marRight w:val="0"/>
                  <w:marTop w:val="0"/>
                  <w:marBottom w:val="0"/>
                  <w:divBdr>
                    <w:top w:val="none" w:sz="0" w:space="0" w:color="auto"/>
                    <w:left w:val="none" w:sz="0" w:space="0" w:color="auto"/>
                    <w:bottom w:val="none" w:sz="0" w:space="0" w:color="auto"/>
                    <w:right w:val="none" w:sz="0" w:space="0" w:color="auto"/>
                  </w:divBdr>
                  <w:divsChild>
                    <w:div w:id="498467690">
                      <w:marLeft w:val="0"/>
                      <w:marRight w:val="0"/>
                      <w:marTop w:val="0"/>
                      <w:marBottom w:val="0"/>
                      <w:divBdr>
                        <w:top w:val="none" w:sz="0" w:space="0" w:color="auto"/>
                        <w:left w:val="none" w:sz="0" w:space="0" w:color="auto"/>
                        <w:bottom w:val="none" w:sz="0" w:space="0" w:color="auto"/>
                        <w:right w:val="none" w:sz="0" w:space="0" w:color="auto"/>
                      </w:divBdr>
                      <w:divsChild>
                        <w:div w:id="709187010">
                          <w:marLeft w:val="0"/>
                          <w:marRight w:val="0"/>
                          <w:marTop w:val="0"/>
                          <w:marBottom w:val="0"/>
                          <w:divBdr>
                            <w:top w:val="none" w:sz="0" w:space="0" w:color="auto"/>
                            <w:left w:val="none" w:sz="0" w:space="0" w:color="auto"/>
                            <w:bottom w:val="none" w:sz="0" w:space="0" w:color="auto"/>
                            <w:right w:val="none" w:sz="0" w:space="0" w:color="auto"/>
                          </w:divBdr>
                          <w:divsChild>
                            <w:div w:id="899705898">
                              <w:marLeft w:val="0"/>
                              <w:marRight w:val="0"/>
                              <w:marTop w:val="0"/>
                              <w:marBottom w:val="0"/>
                              <w:divBdr>
                                <w:top w:val="none" w:sz="0" w:space="0" w:color="auto"/>
                                <w:left w:val="none" w:sz="0" w:space="0" w:color="auto"/>
                                <w:bottom w:val="none" w:sz="0" w:space="0" w:color="auto"/>
                                <w:right w:val="none" w:sz="0" w:space="0" w:color="auto"/>
                              </w:divBdr>
                              <w:divsChild>
                                <w:div w:id="1301154318">
                                  <w:marLeft w:val="0"/>
                                  <w:marRight w:val="0"/>
                                  <w:marTop w:val="0"/>
                                  <w:marBottom w:val="0"/>
                                  <w:divBdr>
                                    <w:top w:val="none" w:sz="0" w:space="0" w:color="auto"/>
                                    <w:left w:val="none" w:sz="0" w:space="0" w:color="auto"/>
                                    <w:bottom w:val="none" w:sz="0" w:space="0" w:color="auto"/>
                                    <w:right w:val="none" w:sz="0" w:space="0" w:color="auto"/>
                                  </w:divBdr>
                                  <w:divsChild>
                                    <w:div w:id="984510190">
                                      <w:marLeft w:val="0"/>
                                      <w:marRight w:val="0"/>
                                      <w:marTop w:val="0"/>
                                      <w:marBottom w:val="0"/>
                                      <w:divBdr>
                                        <w:top w:val="none" w:sz="0" w:space="0" w:color="auto"/>
                                        <w:left w:val="none" w:sz="0" w:space="0" w:color="auto"/>
                                        <w:bottom w:val="none" w:sz="0" w:space="0" w:color="auto"/>
                                        <w:right w:val="none" w:sz="0" w:space="0" w:color="auto"/>
                                      </w:divBdr>
                                      <w:divsChild>
                                        <w:div w:id="520047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4988393">
      <w:bodyDiv w:val="1"/>
      <w:marLeft w:val="0"/>
      <w:marRight w:val="0"/>
      <w:marTop w:val="0"/>
      <w:marBottom w:val="0"/>
      <w:divBdr>
        <w:top w:val="none" w:sz="0" w:space="0" w:color="auto"/>
        <w:left w:val="none" w:sz="0" w:space="0" w:color="auto"/>
        <w:bottom w:val="none" w:sz="0" w:space="0" w:color="auto"/>
        <w:right w:val="none" w:sz="0" w:space="0" w:color="auto"/>
      </w:divBdr>
      <w:divsChild>
        <w:div w:id="904603021">
          <w:marLeft w:val="0"/>
          <w:marRight w:val="0"/>
          <w:marTop w:val="0"/>
          <w:marBottom w:val="0"/>
          <w:divBdr>
            <w:top w:val="none" w:sz="0" w:space="0" w:color="auto"/>
            <w:left w:val="none" w:sz="0" w:space="0" w:color="auto"/>
            <w:bottom w:val="none" w:sz="0" w:space="0" w:color="auto"/>
            <w:right w:val="none" w:sz="0" w:space="0" w:color="auto"/>
          </w:divBdr>
          <w:divsChild>
            <w:div w:id="676082706">
              <w:marLeft w:val="0"/>
              <w:marRight w:val="0"/>
              <w:marTop w:val="0"/>
              <w:marBottom w:val="0"/>
              <w:divBdr>
                <w:top w:val="none" w:sz="0" w:space="0" w:color="auto"/>
                <w:left w:val="none" w:sz="0" w:space="0" w:color="auto"/>
                <w:bottom w:val="none" w:sz="0" w:space="0" w:color="auto"/>
                <w:right w:val="none" w:sz="0" w:space="0" w:color="auto"/>
              </w:divBdr>
              <w:divsChild>
                <w:div w:id="171233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822318">
          <w:marLeft w:val="0"/>
          <w:marRight w:val="0"/>
          <w:marTop w:val="0"/>
          <w:marBottom w:val="0"/>
          <w:divBdr>
            <w:top w:val="none" w:sz="0" w:space="0" w:color="auto"/>
            <w:left w:val="none" w:sz="0" w:space="0" w:color="auto"/>
            <w:bottom w:val="none" w:sz="0" w:space="0" w:color="auto"/>
            <w:right w:val="none" w:sz="0" w:space="0" w:color="auto"/>
          </w:divBdr>
          <w:divsChild>
            <w:div w:id="1625037639">
              <w:marLeft w:val="0"/>
              <w:marRight w:val="0"/>
              <w:marTop w:val="0"/>
              <w:marBottom w:val="0"/>
              <w:divBdr>
                <w:top w:val="none" w:sz="0" w:space="0" w:color="auto"/>
                <w:left w:val="none" w:sz="0" w:space="0" w:color="auto"/>
                <w:bottom w:val="none" w:sz="0" w:space="0" w:color="auto"/>
                <w:right w:val="none" w:sz="0" w:space="0" w:color="auto"/>
              </w:divBdr>
              <w:divsChild>
                <w:div w:id="159200999">
                  <w:marLeft w:val="0"/>
                  <w:marRight w:val="0"/>
                  <w:marTop w:val="0"/>
                  <w:marBottom w:val="0"/>
                  <w:divBdr>
                    <w:top w:val="none" w:sz="0" w:space="0" w:color="auto"/>
                    <w:left w:val="none" w:sz="0" w:space="0" w:color="auto"/>
                    <w:bottom w:val="none" w:sz="0" w:space="0" w:color="auto"/>
                    <w:right w:val="none" w:sz="0" w:space="0" w:color="auto"/>
                  </w:divBdr>
                  <w:divsChild>
                    <w:div w:id="52395264">
                      <w:marLeft w:val="0"/>
                      <w:marRight w:val="0"/>
                      <w:marTop w:val="0"/>
                      <w:marBottom w:val="0"/>
                      <w:divBdr>
                        <w:top w:val="none" w:sz="0" w:space="0" w:color="auto"/>
                        <w:left w:val="none" w:sz="0" w:space="0" w:color="auto"/>
                        <w:bottom w:val="none" w:sz="0" w:space="0" w:color="auto"/>
                        <w:right w:val="none" w:sz="0" w:space="0" w:color="auto"/>
                      </w:divBdr>
                      <w:divsChild>
                        <w:div w:id="543298598">
                          <w:marLeft w:val="0"/>
                          <w:marRight w:val="0"/>
                          <w:marTop w:val="0"/>
                          <w:marBottom w:val="0"/>
                          <w:divBdr>
                            <w:top w:val="none" w:sz="0" w:space="0" w:color="auto"/>
                            <w:left w:val="none" w:sz="0" w:space="0" w:color="auto"/>
                            <w:bottom w:val="none" w:sz="0" w:space="0" w:color="auto"/>
                            <w:right w:val="none" w:sz="0" w:space="0" w:color="auto"/>
                          </w:divBdr>
                          <w:divsChild>
                            <w:div w:id="1051032829">
                              <w:marLeft w:val="0"/>
                              <w:marRight w:val="0"/>
                              <w:marTop w:val="0"/>
                              <w:marBottom w:val="0"/>
                              <w:divBdr>
                                <w:top w:val="none" w:sz="0" w:space="0" w:color="auto"/>
                                <w:left w:val="none" w:sz="0" w:space="0" w:color="auto"/>
                                <w:bottom w:val="none" w:sz="0" w:space="0" w:color="auto"/>
                                <w:right w:val="none" w:sz="0" w:space="0" w:color="auto"/>
                              </w:divBdr>
                              <w:divsChild>
                                <w:div w:id="157549783">
                                  <w:marLeft w:val="0"/>
                                  <w:marRight w:val="0"/>
                                  <w:marTop w:val="0"/>
                                  <w:marBottom w:val="0"/>
                                  <w:divBdr>
                                    <w:top w:val="none" w:sz="0" w:space="0" w:color="auto"/>
                                    <w:left w:val="none" w:sz="0" w:space="0" w:color="auto"/>
                                    <w:bottom w:val="none" w:sz="0" w:space="0" w:color="auto"/>
                                    <w:right w:val="none" w:sz="0" w:space="0" w:color="auto"/>
                                  </w:divBdr>
                                  <w:divsChild>
                                    <w:div w:id="890726537">
                                      <w:marLeft w:val="0"/>
                                      <w:marRight w:val="0"/>
                                      <w:marTop w:val="0"/>
                                      <w:marBottom w:val="0"/>
                                      <w:divBdr>
                                        <w:top w:val="none" w:sz="0" w:space="0" w:color="auto"/>
                                        <w:left w:val="none" w:sz="0" w:space="0" w:color="auto"/>
                                        <w:bottom w:val="none" w:sz="0" w:space="0" w:color="auto"/>
                                        <w:right w:val="none" w:sz="0" w:space="0" w:color="auto"/>
                                      </w:divBdr>
                                      <w:divsChild>
                                        <w:div w:id="611135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hyperlink" Target="http://picasaweb.google.com/persefone8/Oceanocosmico/photo?authkey=JwVNx_kHUNU#5238515872934367330" TargetMode="External"/><Relationship Id="rId12"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6</Pages>
  <Words>2083</Words>
  <Characters>11459</Characters>
  <Application>Microsoft Office Word</Application>
  <DocSecurity>0</DocSecurity>
  <Lines>95</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Adriana Sanchez</dc:creator>
  <cp:lastModifiedBy>Adriana Sanchez</cp:lastModifiedBy>
  <cp:revision>4</cp:revision>
  <dcterms:created xsi:type="dcterms:W3CDTF">2015-04-03T21:40:00Z</dcterms:created>
  <dcterms:modified xsi:type="dcterms:W3CDTF">2024-02-27T15:08:00Z</dcterms:modified>
</cp:coreProperties>
</file>