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3A76" w:rsidRPr="00063A76" w:rsidRDefault="00063A76" w:rsidP="00063A76">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3784429652658627547"/>
    <w:bookmarkEnd w:id="0"/>
    <w:p w:rsidR="00063A76" w:rsidRPr="00063A76" w:rsidRDefault="00063A76" w:rsidP="00063A76">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063A76">
        <w:rPr>
          <w:rFonts w:ascii="Times New Roman" w:eastAsia="Times New Roman" w:hAnsi="Times New Roman" w:cs="Times New Roman"/>
          <w:b/>
          <w:bCs/>
          <w:sz w:val="27"/>
          <w:szCs w:val="27"/>
          <w:lang w:eastAsia="es-AR"/>
        </w:rPr>
        <w:fldChar w:fldCharType="begin"/>
      </w:r>
      <w:r w:rsidRPr="00063A76">
        <w:rPr>
          <w:rFonts w:ascii="Times New Roman" w:eastAsia="Times New Roman" w:hAnsi="Times New Roman" w:cs="Times New Roman"/>
          <w:b/>
          <w:bCs/>
          <w:sz w:val="27"/>
          <w:szCs w:val="27"/>
          <w:lang w:eastAsia="es-AR"/>
        </w:rPr>
        <w:instrText xml:space="preserve"> HYPERLINK "http://oceanocosmico.blogspot.com.ar/2007/05/virgo.html" </w:instrText>
      </w:r>
      <w:r w:rsidRPr="00063A76">
        <w:rPr>
          <w:rFonts w:ascii="Times New Roman" w:eastAsia="Times New Roman" w:hAnsi="Times New Roman" w:cs="Times New Roman"/>
          <w:b/>
          <w:bCs/>
          <w:sz w:val="27"/>
          <w:szCs w:val="27"/>
          <w:lang w:eastAsia="es-AR"/>
        </w:rPr>
        <w:fldChar w:fldCharType="separate"/>
      </w:r>
      <w:r w:rsidRPr="00063A76">
        <w:rPr>
          <w:rFonts w:ascii="Times New Roman" w:eastAsia="Times New Roman" w:hAnsi="Times New Roman" w:cs="Times New Roman"/>
          <w:b/>
          <w:bCs/>
          <w:color w:val="0000FF"/>
          <w:sz w:val="27"/>
          <w:szCs w:val="27"/>
          <w:u w:val="single"/>
          <w:lang w:eastAsia="es-AR"/>
        </w:rPr>
        <w:t>Virgo</w:t>
      </w:r>
      <w:r w:rsidRPr="00063A76">
        <w:rPr>
          <w:rFonts w:ascii="Times New Roman" w:eastAsia="Times New Roman" w:hAnsi="Times New Roman" w:cs="Times New Roman"/>
          <w:b/>
          <w:bCs/>
          <w:sz w:val="27"/>
          <w:szCs w:val="27"/>
          <w:lang w:eastAsia="es-AR"/>
        </w:rPr>
        <w:fldChar w:fldCharType="end"/>
      </w:r>
      <w:r w:rsidRPr="00063A76">
        <w:rPr>
          <w:rFonts w:ascii="Times New Roman" w:eastAsia="Times New Roman" w:hAnsi="Times New Roman" w:cs="Times New Roman"/>
          <w:b/>
          <w:bCs/>
          <w:sz w:val="27"/>
          <w:szCs w:val="27"/>
          <w:lang w:eastAsia="es-AR"/>
        </w:rPr>
        <w:t xml:space="preserve"> </w:t>
      </w:r>
    </w:p>
    <w:p w:rsidR="00063A76" w:rsidRPr="00063A76" w:rsidRDefault="00063A76" w:rsidP="00063A76">
      <w:pPr>
        <w:spacing w:after="0" w:line="240" w:lineRule="auto"/>
        <w:jc w:val="both"/>
        <w:rPr>
          <w:rFonts w:ascii="Times New Roman" w:eastAsia="Times New Roman" w:hAnsi="Times New Roman" w:cs="Times New Roman"/>
          <w:sz w:val="24"/>
          <w:szCs w:val="24"/>
          <w:lang w:eastAsia="es-AR"/>
        </w:rPr>
      </w:pPr>
      <w:r w:rsidRPr="00063A76">
        <w:rPr>
          <w:rFonts w:ascii="Times New Roman" w:eastAsia="Times New Roman" w:hAnsi="Times New Roman" w:cs="Times New Roman"/>
          <w:sz w:val="24"/>
          <w:szCs w:val="24"/>
          <w:lang w:eastAsia="es-AR"/>
        </w:rPr>
        <w:t>La conciencia potencial de la energía del alma. El servicio.</w:t>
      </w:r>
      <w:r w:rsidRPr="00063A76">
        <w:rPr>
          <w:rFonts w:ascii="Times New Roman" w:eastAsia="Times New Roman" w:hAnsi="Times New Roman" w:cs="Times New Roman"/>
          <w:sz w:val="24"/>
          <w:szCs w:val="24"/>
          <w:lang w:eastAsia="es-AR"/>
        </w:rPr>
        <w:br/>
      </w:r>
      <w:r w:rsidRPr="00063A76">
        <w:rPr>
          <w:rFonts w:ascii="Times New Roman" w:eastAsia="Times New Roman" w:hAnsi="Times New Roman" w:cs="Times New Roman"/>
          <w:sz w:val="24"/>
          <w:szCs w:val="24"/>
          <w:lang w:eastAsia="es-AR"/>
        </w:rPr>
        <w:br/>
        <w:t xml:space="preserve">Entramos en la fase final del </w:t>
      </w:r>
      <w:proofErr w:type="gramStart"/>
      <w:r w:rsidRPr="00063A76">
        <w:rPr>
          <w:rFonts w:ascii="Times New Roman" w:eastAsia="Times New Roman" w:hAnsi="Times New Roman" w:cs="Times New Roman"/>
          <w:sz w:val="24"/>
          <w:szCs w:val="24"/>
          <w:lang w:eastAsia="es-AR"/>
        </w:rPr>
        <w:t>Verano</w:t>
      </w:r>
      <w:proofErr w:type="gramEnd"/>
      <w:r w:rsidRPr="00063A76">
        <w:rPr>
          <w:rFonts w:ascii="Times New Roman" w:eastAsia="Times New Roman" w:hAnsi="Times New Roman" w:cs="Times New Roman"/>
          <w:sz w:val="24"/>
          <w:szCs w:val="24"/>
          <w:lang w:eastAsia="es-AR"/>
        </w:rPr>
        <w:t xml:space="preserve">, con el ingreso del Sol en el signo de Virgo, segundo signo de tierra y de cualidad mutable. En la naturaleza, la energía está en su máxima </w:t>
      </w:r>
      <w:proofErr w:type="gramStart"/>
      <w:r w:rsidRPr="00063A76">
        <w:rPr>
          <w:rFonts w:ascii="Times New Roman" w:eastAsia="Times New Roman" w:hAnsi="Times New Roman" w:cs="Times New Roman"/>
          <w:sz w:val="24"/>
          <w:szCs w:val="24"/>
          <w:lang w:eastAsia="es-AR"/>
        </w:rPr>
        <w:t>concentración ,</w:t>
      </w:r>
      <w:proofErr w:type="gramEnd"/>
      <w:r w:rsidRPr="00063A76">
        <w:rPr>
          <w:rFonts w:ascii="Times New Roman" w:eastAsia="Times New Roman" w:hAnsi="Times New Roman" w:cs="Times New Roman"/>
          <w:sz w:val="24"/>
          <w:szCs w:val="24"/>
          <w:lang w:eastAsia="es-AR"/>
        </w:rPr>
        <w:t xml:space="preserve"> las flores están en pleno esplendor, los frutos comienzan a madurar, para ser cosechados o transmutados al regresar a la tierra la energía latente oculta en sus semillas. Es la mitad del año zodiacal, época en la cual los días y las noches duran lo mismo, hay un perfecto equilibrio y plena </w:t>
      </w:r>
      <w:proofErr w:type="gramStart"/>
      <w:r w:rsidRPr="00063A76">
        <w:rPr>
          <w:rFonts w:ascii="Times New Roman" w:eastAsia="Times New Roman" w:hAnsi="Times New Roman" w:cs="Times New Roman"/>
          <w:sz w:val="24"/>
          <w:szCs w:val="24"/>
          <w:lang w:eastAsia="es-AR"/>
        </w:rPr>
        <w:t>correspondencia ,</w:t>
      </w:r>
      <w:proofErr w:type="gramEnd"/>
      <w:r w:rsidRPr="00063A76">
        <w:rPr>
          <w:rFonts w:ascii="Times New Roman" w:eastAsia="Times New Roman" w:hAnsi="Times New Roman" w:cs="Times New Roman"/>
          <w:sz w:val="24"/>
          <w:szCs w:val="24"/>
          <w:lang w:eastAsia="es-AR"/>
        </w:rPr>
        <w:t xml:space="preserve"> entre la fuerza creativa del cielo y la fuerza receptiva de la tierra, es la última fase luminosa y de crecimiento del año ya que pronto empezará a predominar la magia de la oscuridad, de lo latente y lo oculto.</w:t>
      </w:r>
      <w:r w:rsidRPr="00063A76">
        <w:rPr>
          <w:rFonts w:ascii="Times New Roman" w:eastAsia="Times New Roman" w:hAnsi="Times New Roman" w:cs="Times New Roman"/>
          <w:sz w:val="24"/>
          <w:szCs w:val="24"/>
          <w:lang w:eastAsia="es-AR"/>
        </w:rPr>
        <w:br/>
        <w:t xml:space="preserve">Durante la primera mitad del año zodiacal que inicia con la primavera, la energía creativa que surge comienza a crecer hasta alcanzar la madurez, para entonces empezar a declinar regresando una vez </w:t>
      </w:r>
      <w:proofErr w:type="spellStart"/>
      <w:r w:rsidRPr="00063A76">
        <w:rPr>
          <w:rFonts w:ascii="Times New Roman" w:eastAsia="Times New Roman" w:hAnsi="Times New Roman" w:cs="Times New Roman"/>
          <w:sz w:val="24"/>
          <w:szCs w:val="24"/>
          <w:lang w:eastAsia="es-AR"/>
        </w:rPr>
        <w:t>mas</w:t>
      </w:r>
      <w:proofErr w:type="spellEnd"/>
      <w:r w:rsidRPr="00063A76">
        <w:rPr>
          <w:rFonts w:ascii="Times New Roman" w:eastAsia="Times New Roman" w:hAnsi="Times New Roman" w:cs="Times New Roman"/>
          <w:sz w:val="24"/>
          <w:szCs w:val="24"/>
          <w:lang w:eastAsia="es-AR"/>
        </w:rPr>
        <w:t>, a la madre tierra que le dio origen y que ahora retoma su energía transformada. Así los seis primeros signos, de Aries a Virgo, son los encargados del desarrollo personal y los otros seis, de Libra a Piscis son los encargados de desarrollar nuestra capacidad de relacionarnos con los otros, la sociedad y el mundo. Virgo entonces representa la última fase del desarrollo personal, es el signo en el que el ser humano sintetiza, discriminando y analizando todo lo aprendido en las etapas anteriores. Representa la parte de nosotros que busca hacer un esquema basado en experiencias del pasado, de lo que soy, lo que tengo, lo que puedo crear y una primera aproximación al mundo que me rodea antes de presentarme ante él, en el signo de Libra.</w:t>
      </w:r>
      <w:r w:rsidRPr="00063A76">
        <w:rPr>
          <w:rFonts w:ascii="Times New Roman" w:eastAsia="Times New Roman" w:hAnsi="Times New Roman" w:cs="Times New Roman"/>
          <w:sz w:val="24"/>
          <w:szCs w:val="24"/>
          <w:lang w:eastAsia="es-AR"/>
        </w:rPr>
        <w:br/>
        <w:t xml:space="preserve">En la parte de nosotros simbolizada por Virgo aprendemos a vernos a través de nuestra interacción con el mundo real y los resultados concretos que logramos, independientemente de nuestro propósito inicial. A nivel popular se dice de Virgo que es perfeccionista, como signo de tierra es tal vez el más realista de los tres y nadie sabe mejor que ellos, que el mundo de lo real </w:t>
      </w:r>
      <w:proofErr w:type="spellStart"/>
      <w:r w:rsidRPr="00063A76">
        <w:rPr>
          <w:rFonts w:ascii="Times New Roman" w:eastAsia="Times New Roman" w:hAnsi="Times New Roman" w:cs="Times New Roman"/>
          <w:sz w:val="24"/>
          <w:szCs w:val="24"/>
          <w:lang w:eastAsia="es-AR"/>
        </w:rPr>
        <w:t>esta</w:t>
      </w:r>
      <w:proofErr w:type="spellEnd"/>
      <w:r w:rsidRPr="00063A76">
        <w:rPr>
          <w:rFonts w:ascii="Times New Roman" w:eastAsia="Times New Roman" w:hAnsi="Times New Roman" w:cs="Times New Roman"/>
          <w:sz w:val="24"/>
          <w:szCs w:val="24"/>
          <w:lang w:eastAsia="es-AR"/>
        </w:rPr>
        <w:t xml:space="preserve"> lleno de leyes propias y circunstancias extraordinarias, que no tienen nada que ver con nuestra concepción idealizada de él y de lo que somos capaces de lograr, ya que en el mundo de lo concreto no siempre suceden las cosas como las habíamos imaginado.</w:t>
      </w:r>
      <w:r w:rsidRPr="00063A76">
        <w:rPr>
          <w:rFonts w:ascii="Times New Roman" w:eastAsia="Times New Roman" w:hAnsi="Times New Roman" w:cs="Times New Roman"/>
          <w:sz w:val="24"/>
          <w:szCs w:val="24"/>
          <w:lang w:eastAsia="es-AR"/>
        </w:rPr>
        <w:br/>
        <w:t xml:space="preserve">Hay dos tipos de personas Virgo: los extrovertidos, que son personas para las cuales el orden en lo que les rodea es muy importante, clasifican, ordenan y acomodan todo por </w:t>
      </w:r>
      <w:proofErr w:type="gramStart"/>
      <w:r w:rsidRPr="00063A76">
        <w:rPr>
          <w:rFonts w:ascii="Times New Roman" w:eastAsia="Times New Roman" w:hAnsi="Times New Roman" w:cs="Times New Roman"/>
          <w:sz w:val="24"/>
          <w:szCs w:val="24"/>
          <w:lang w:eastAsia="es-AR"/>
        </w:rPr>
        <w:t>categorías ;</w:t>
      </w:r>
      <w:proofErr w:type="gramEnd"/>
      <w:r w:rsidRPr="00063A76">
        <w:rPr>
          <w:rFonts w:ascii="Times New Roman" w:eastAsia="Times New Roman" w:hAnsi="Times New Roman" w:cs="Times New Roman"/>
          <w:sz w:val="24"/>
          <w:szCs w:val="24"/>
          <w:lang w:eastAsia="es-AR"/>
        </w:rPr>
        <w:t xml:space="preserve"> sus horarios, sus objetos, su ropa, sus hábitos y el mundo; y los introvertidos, estos se fijan menos en el orden externo pero mantienen orden y compostura sobre </w:t>
      </w:r>
      <w:proofErr w:type="spellStart"/>
      <w:r w:rsidRPr="00063A76">
        <w:rPr>
          <w:rFonts w:ascii="Times New Roman" w:eastAsia="Times New Roman" w:hAnsi="Times New Roman" w:cs="Times New Roman"/>
          <w:sz w:val="24"/>
          <w:szCs w:val="24"/>
          <w:lang w:eastAsia="es-AR"/>
        </w:rPr>
        <w:t>si</w:t>
      </w:r>
      <w:proofErr w:type="spellEnd"/>
      <w:r w:rsidRPr="00063A76">
        <w:rPr>
          <w:rFonts w:ascii="Times New Roman" w:eastAsia="Times New Roman" w:hAnsi="Times New Roman" w:cs="Times New Roman"/>
          <w:sz w:val="24"/>
          <w:szCs w:val="24"/>
          <w:lang w:eastAsia="es-AR"/>
        </w:rPr>
        <w:t xml:space="preserve"> mismos, especialmente sobre sus emociones y reacciones, buscando actuar “adecuadamente” . Ambos pueden ser obsesivos y críticos – a veces demasiado - consigo mismos y con los demás, ya que para ellos lo importante es ser eficientes y es por esto que a menudo son vistos por los demás como utilitarios. Muchos de los nacidos bajo este signo </w:t>
      </w:r>
      <w:r w:rsidRPr="00063A76">
        <w:rPr>
          <w:rFonts w:ascii="Times New Roman" w:eastAsia="Times New Roman" w:hAnsi="Times New Roman" w:cs="Times New Roman"/>
          <w:sz w:val="24"/>
          <w:szCs w:val="24"/>
          <w:lang w:eastAsia="es-AR"/>
        </w:rPr>
        <w:lastRenderedPageBreak/>
        <w:t xml:space="preserve">se obsesionan con el cuerpo y la salud y muchos otros con la psicología y la auto-ayuda, en realidad, son conscientes de la necesidad de prepararse en </w:t>
      </w:r>
      <w:proofErr w:type="spellStart"/>
      <w:r w:rsidRPr="00063A76">
        <w:rPr>
          <w:rFonts w:ascii="Times New Roman" w:eastAsia="Times New Roman" w:hAnsi="Times New Roman" w:cs="Times New Roman"/>
          <w:sz w:val="24"/>
          <w:szCs w:val="24"/>
          <w:lang w:eastAsia="es-AR"/>
        </w:rPr>
        <w:t>si</w:t>
      </w:r>
      <w:proofErr w:type="spellEnd"/>
      <w:r w:rsidRPr="00063A76">
        <w:rPr>
          <w:rFonts w:ascii="Times New Roman" w:eastAsia="Times New Roman" w:hAnsi="Times New Roman" w:cs="Times New Roman"/>
          <w:sz w:val="24"/>
          <w:szCs w:val="24"/>
          <w:lang w:eastAsia="es-AR"/>
        </w:rPr>
        <w:t xml:space="preserve"> mismos antes de salir al mundo. Sin embargo, es verdad que les aterra lo impredecible o lo desconocido, es por esto siempre encuentran la manera de acomodar todo en patrones, rituales o esquemas lo cual los puede hacer algo rígidos en su manera de interactuar con el mundo, es importante para ellos aprender a confiar y soltar control ya que pueden ser extremadamente controladores y severos.</w:t>
      </w:r>
      <w:r w:rsidRPr="00063A76">
        <w:rPr>
          <w:rFonts w:ascii="Times New Roman" w:eastAsia="Times New Roman" w:hAnsi="Times New Roman" w:cs="Times New Roman"/>
          <w:sz w:val="24"/>
          <w:szCs w:val="24"/>
          <w:lang w:eastAsia="es-AR"/>
        </w:rPr>
        <w:br/>
        <w:t xml:space="preserve">Disfrutan lidiando con cuestiones de logística y les encantan las herramientas y los instrumentos especializados, son muy trabajadores y prefieren hacerlo tras bambalinas, no les gusta mucho el protagonismo aunque siempre agradecen ser reconocidos por su trabajo. Son excelentes anfitriones y muy serviciales, les es importante ser útiles y a menudo confunden el ser necesitados con ser amados, les cuesta trabajo recibir ya que les gusta hacer las cosas por </w:t>
      </w:r>
      <w:proofErr w:type="spellStart"/>
      <w:r w:rsidRPr="00063A76">
        <w:rPr>
          <w:rFonts w:ascii="Times New Roman" w:eastAsia="Times New Roman" w:hAnsi="Times New Roman" w:cs="Times New Roman"/>
          <w:sz w:val="24"/>
          <w:szCs w:val="24"/>
          <w:lang w:eastAsia="es-AR"/>
        </w:rPr>
        <w:t>si</w:t>
      </w:r>
      <w:proofErr w:type="spellEnd"/>
      <w:r w:rsidRPr="00063A76">
        <w:rPr>
          <w:rFonts w:ascii="Times New Roman" w:eastAsia="Times New Roman" w:hAnsi="Times New Roman" w:cs="Times New Roman"/>
          <w:sz w:val="24"/>
          <w:szCs w:val="24"/>
          <w:lang w:eastAsia="es-AR"/>
        </w:rPr>
        <w:t xml:space="preserve"> mismos y esto surge de un profundo principio encerrado en el misterio del símbolo que los representa, la Virgen.</w:t>
      </w:r>
      <w:r w:rsidRPr="00063A76">
        <w:rPr>
          <w:rFonts w:ascii="Times New Roman" w:eastAsia="Times New Roman" w:hAnsi="Times New Roman" w:cs="Times New Roman"/>
          <w:sz w:val="24"/>
          <w:szCs w:val="24"/>
          <w:lang w:eastAsia="es-AR"/>
        </w:rPr>
        <w:br/>
        <w:t xml:space="preserve">La palabra “virgen” es una palabra compleja, actualmente la relacionamos primordialmente con la castidad sexual, pero esto </w:t>
      </w:r>
      <w:proofErr w:type="spellStart"/>
      <w:r w:rsidRPr="00063A76">
        <w:rPr>
          <w:rFonts w:ascii="Times New Roman" w:eastAsia="Times New Roman" w:hAnsi="Times New Roman" w:cs="Times New Roman"/>
          <w:sz w:val="24"/>
          <w:szCs w:val="24"/>
          <w:lang w:eastAsia="es-AR"/>
        </w:rPr>
        <w:t>esta</w:t>
      </w:r>
      <w:proofErr w:type="spellEnd"/>
      <w:r w:rsidRPr="00063A76">
        <w:rPr>
          <w:rFonts w:ascii="Times New Roman" w:eastAsia="Times New Roman" w:hAnsi="Times New Roman" w:cs="Times New Roman"/>
          <w:sz w:val="24"/>
          <w:szCs w:val="24"/>
          <w:lang w:eastAsia="es-AR"/>
        </w:rPr>
        <w:t xml:space="preserve"> muy lejos del significado original de la palabra. Antes de la cristianización de los símbolos en la época medieval, la palabra griega </w:t>
      </w:r>
      <w:proofErr w:type="spellStart"/>
      <w:r w:rsidRPr="00063A76">
        <w:rPr>
          <w:rFonts w:ascii="Times New Roman" w:eastAsia="Times New Roman" w:hAnsi="Times New Roman" w:cs="Times New Roman"/>
          <w:sz w:val="24"/>
          <w:szCs w:val="24"/>
          <w:lang w:eastAsia="es-AR"/>
        </w:rPr>
        <w:t>parthenos</w:t>
      </w:r>
      <w:proofErr w:type="spellEnd"/>
      <w:r w:rsidRPr="00063A76">
        <w:rPr>
          <w:rFonts w:ascii="Times New Roman" w:eastAsia="Times New Roman" w:hAnsi="Times New Roman" w:cs="Times New Roman"/>
          <w:sz w:val="24"/>
          <w:szCs w:val="24"/>
          <w:lang w:eastAsia="es-AR"/>
        </w:rPr>
        <w:t xml:space="preserve"> y la hebrea </w:t>
      </w:r>
      <w:proofErr w:type="spellStart"/>
      <w:r w:rsidRPr="00063A76">
        <w:rPr>
          <w:rFonts w:ascii="Times New Roman" w:eastAsia="Times New Roman" w:hAnsi="Times New Roman" w:cs="Times New Roman"/>
          <w:sz w:val="24"/>
          <w:szCs w:val="24"/>
          <w:lang w:eastAsia="es-AR"/>
        </w:rPr>
        <w:t>almah</w:t>
      </w:r>
      <w:proofErr w:type="spellEnd"/>
      <w:r w:rsidRPr="00063A76">
        <w:rPr>
          <w:rFonts w:ascii="Times New Roman" w:eastAsia="Times New Roman" w:hAnsi="Times New Roman" w:cs="Times New Roman"/>
          <w:sz w:val="24"/>
          <w:szCs w:val="24"/>
          <w:lang w:eastAsia="es-AR"/>
        </w:rPr>
        <w:t xml:space="preserve"> de las que surge la traducción bíblica de virgen, se utilizaba para nombrar a las mujeres que optaban por vivir para </w:t>
      </w:r>
      <w:proofErr w:type="spellStart"/>
      <w:r w:rsidRPr="00063A76">
        <w:rPr>
          <w:rFonts w:ascii="Times New Roman" w:eastAsia="Times New Roman" w:hAnsi="Times New Roman" w:cs="Times New Roman"/>
          <w:sz w:val="24"/>
          <w:szCs w:val="24"/>
          <w:lang w:eastAsia="es-AR"/>
        </w:rPr>
        <w:t>si</w:t>
      </w:r>
      <w:proofErr w:type="spellEnd"/>
      <w:r w:rsidRPr="00063A76">
        <w:rPr>
          <w:rFonts w:ascii="Times New Roman" w:eastAsia="Times New Roman" w:hAnsi="Times New Roman" w:cs="Times New Roman"/>
          <w:sz w:val="24"/>
          <w:szCs w:val="24"/>
          <w:lang w:eastAsia="es-AR"/>
        </w:rPr>
        <w:t xml:space="preserve"> mismas, fuera de la vida familiar o matrimonial, independientemente de que fueran castas o no y se aplicaba también a madres solteras como significando una preñez “natural”. En Roma antigua las vírgenes vestales, eran la encarnación de la deidad (Vesta) y otorgaban sus favores divinos a hombres devotos, elevándolos a un estatus </w:t>
      </w:r>
      <w:proofErr w:type="spellStart"/>
      <w:r w:rsidRPr="00063A76">
        <w:rPr>
          <w:rFonts w:ascii="Times New Roman" w:eastAsia="Times New Roman" w:hAnsi="Times New Roman" w:cs="Times New Roman"/>
          <w:sz w:val="24"/>
          <w:szCs w:val="24"/>
          <w:lang w:eastAsia="es-AR"/>
        </w:rPr>
        <w:t>semidivino</w:t>
      </w:r>
      <w:proofErr w:type="spellEnd"/>
      <w:r w:rsidRPr="00063A76">
        <w:rPr>
          <w:rFonts w:ascii="Times New Roman" w:eastAsia="Times New Roman" w:hAnsi="Times New Roman" w:cs="Times New Roman"/>
          <w:sz w:val="24"/>
          <w:szCs w:val="24"/>
          <w:lang w:eastAsia="es-AR"/>
        </w:rPr>
        <w:t xml:space="preserve">, en la mayoría de los casos eran cortesanas educadas en el arte del amor y el erotismo encargadas de iniciar a los guerreros ya que entonces el sexo era considerado el vehículo </w:t>
      </w:r>
      <w:proofErr w:type="spellStart"/>
      <w:r w:rsidRPr="00063A76">
        <w:rPr>
          <w:rFonts w:ascii="Times New Roman" w:eastAsia="Times New Roman" w:hAnsi="Times New Roman" w:cs="Times New Roman"/>
          <w:sz w:val="24"/>
          <w:szCs w:val="24"/>
          <w:lang w:eastAsia="es-AR"/>
        </w:rPr>
        <w:t>mas</w:t>
      </w:r>
      <w:proofErr w:type="spellEnd"/>
      <w:r w:rsidRPr="00063A76">
        <w:rPr>
          <w:rFonts w:ascii="Times New Roman" w:eastAsia="Times New Roman" w:hAnsi="Times New Roman" w:cs="Times New Roman"/>
          <w:sz w:val="24"/>
          <w:szCs w:val="24"/>
          <w:lang w:eastAsia="es-AR"/>
        </w:rPr>
        <w:t xml:space="preserve"> inmediato a la divinidad, los llevaban a un proceso de la máxima exaltación del cuerpo, como el vehículo físico al éxtasis divino y como medio de iniciación a la hombría en la que por supuesto la pérdida de la virginidad era un paso crucial en la batalla por la búsqueda de la individualidad. En este sentido la virgen mítica, es el arquetipo de la mujer libre que está comprometida sobre todo con su ser interno y no con un hombre, su trabajo era hacerse a </w:t>
      </w:r>
      <w:proofErr w:type="spellStart"/>
      <w:r w:rsidRPr="00063A76">
        <w:rPr>
          <w:rFonts w:ascii="Times New Roman" w:eastAsia="Times New Roman" w:hAnsi="Times New Roman" w:cs="Times New Roman"/>
          <w:sz w:val="24"/>
          <w:szCs w:val="24"/>
          <w:lang w:eastAsia="es-AR"/>
        </w:rPr>
        <w:t>si</w:t>
      </w:r>
      <w:proofErr w:type="spellEnd"/>
      <w:r w:rsidRPr="00063A76">
        <w:rPr>
          <w:rFonts w:ascii="Times New Roman" w:eastAsia="Times New Roman" w:hAnsi="Times New Roman" w:cs="Times New Roman"/>
          <w:sz w:val="24"/>
          <w:szCs w:val="24"/>
          <w:lang w:eastAsia="es-AR"/>
        </w:rPr>
        <w:t xml:space="preserve"> mismas para entregarse a los demás. Por lo tanto la virginidad, representada por las doncellas, por la pureza de espíritu, la inocencia y la castidad, representa la energía vital no activada, latente, la no aceptación de la penetración y el cambio en la vida, es un estado, estático y latente que tiene que ser descubierto y activado para desarrollar su potencial. A nivel general es esto lo que hace Virgo, hacerse a </w:t>
      </w:r>
      <w:proofErr w:type="spellStart"/>
      <w:r w:rsidRPr="00063A76">
        <w:rPr>
          <w:rFonts w:ascii="Times New Roman" w:eastAsia="Times New Roman" w:hAnsi="Times New Roman" w:cs="Times New Roman"/>
          <w:sz w:val="24"/>
          <w:szCs w:val="24"/>
          <w:lang w:eastAsia="es-AR"/>
        </w:rPr>
        <w:t>si</w:t>
      </w:r>
      <w:proofErr w:type="spellEnd"/>
      <w:r w:rsidRPr="00063A76">
        <w:rPr>
          <w:rFonts w:ascii="Times New Roman" w:eastAsia="Times New Roman" w:hAnsi="Times New Roman" w:cs="Times New Roman"/>
          <w:sz w:val="24"/>
          <w:szCs w:val="24"/>
          <w:lang w:eastAsia="es-AR"/>
        </w:rPr>
        <w:t xml:space="preserve"> mismo para entregar su habilidad y conocimiento al </w:t>
      </w:r>
      <w:proofErr w:type="gramStart"/>
      <w:r w:rsidRPr="00063A76">
        <w:rPr>
          <w:rFonts w:ascii="Times New Roman" w:eastAsia="Times New Roman" w:hAnsi="Times New Roman" w:cs="Times New Roman"/>
          <w:sz w:val="24"/>
          <w:szCs w:val="24"/>
          <w:lang w:eastAsia="es-AR"/>
        </w:rPr>
        <w:t>mundo .</w:t>
      </w:r>
      <w:proofErr w:type="gramEnd"/>
      <w:r w:rsidRPr="00063A76">
        <w:rPr>
          <w:rFonts w:ascii="Times New Roman" w:eastAsia="Times New Roman" w:hAnsi="Times New Roman" w:cs="Times New Roman"/>
          <w:sz w:val="24"/>
          <w:szCs w:val="24"/>
          <w:lang w:eastAsia="es-AR"/>
        </w:rPr>
        <w:br/>
        <w:t xml:space="preserve">Su regente es Mercurio, el dios alado y mensajero de los dioses, regente también de Géminis, pero la diferencia entre estos dos signos es que mientras a Géminis le gusta la información por el conocimiento mismo a Virgo le interesa la información en cuanto es útil para algo concreto. Por otro lado se dice que el verdadero regente de Virgo es un planeta que </w:t>
      </w:r>
      <w:proofErr w:type="spellStart"/>
      <w:r w:rsidRPr="00063A76">
        <w:rPr>
          <w:rFonts w:ascii="Times New Roman" w:eastAsia="Times New Roman" w:hAnsi="Times New Roman" w:cs="Times New Roman"/>
          <w:sz w:val="24"/>
          <w:szCs w:val="24"/>
          <w:lang w:eastAsia="es-AR"/>
        </w:rPr>
        <w:t>esta</w:t>
      </w:r>
      <w:proofErr w:type="spellEnd"/>
      <w:r w:rsidRPr="00063A76">
        <w:rPr>
          <w:rFonts w:ascii="Times New Roman" w:eastAsia="Times New Roman" w:hAnsi="Times New Roman" w:cs="Times New Roman"/>
          <w:sz w:val="24"/>
          <w:szCs w:val="24"/>
          <w:lang w:eastAsia="es-AR"/>
        </w:rPr>
        <w:t xml:space="preserve"> por descubrirse, tal vez con cualidades que podrían asociarse al dios Vulcano o </w:t>
      </w:r>
      <w:proofErr w:type="spellStart"/>
      <w:r w:rsidRPr="00063A76">
        <w:rPr>
          <w:rFonts w:ascii="Times New Roman" w:eastAsia="Times New Roman" w:hAnsi="Times New Roman" w:cs="Times New Roman"/>
          <w:sz w:val="24"/>
          <w:szCs w:val="24"/>
          <w:lang w:eastAsia="es-AR"/>
        </w:rPr>
        <w:t>Hepaisto</w:t>
      </w:r>
      <w:proofErr w:type="spellEnd"/>
      <w:r w:rsidRPr="00063A76">
        <w:rPr>
          <w:rFonts w:ascii="Times New Roman" w:eastAsia="Times New Roman" w:hAnsi="Times New Roman" w:cs="Times New Roman"/>
          <w:sz w:val="24"/>
          <w:szCs w:val="24"/>
          <w:lang w:eastAsia="es-AR"/>
        </w:rPr>
        <w:t>, fino artesano y herrero encargado de crear las armas, herramientas y emblemas de poder del Olimpo y esposo de la siempre infiel Afrodita.</w:t>
      </w:r>
      <w:r w:rsidRPr="00063A76">
        <w:rPr>
          <w:rFonts w:ascii="Times New Roman" w:eastAsia="Times New Roman" w:hAnsi="Times New Roman" w:cs="Times New Roman"/>
          <w:sz w:val="24"/>
          <w:szCs w:val="24"/>
          <w:lang w:eastAsia="es-AR"/>
        </w:rPr>
        <w:br/>
      </w:r>
      <w:r w:rsidRPr="00063A76">
        <w:rPr>
          <w:rFonts w:ascii="Times New Roman" w:eastAsia="Times New Roman" w:hAnsi="Times New Roman" w:cs="Times New Roman"/>
          <w:sz w:val="24"/>
          <w:szCs w:val="24"/>
          <w:lang w:eastAsia="es-AR"/>
        </w:rPr>
        <w:br/>
        <w:t>La energía del alma.</w:t>
      </w:r>
      <w:r w:rsidRPr="00063A76">
        <w:rPr>
          <w:rFonts w:ascii="Times New Roman" w:eastAsia="Times New Roman" w:hAnsi="Times New Roman" w:cs="Times New Roman"/>
          <w:sz w:val="24"/>
          <w:szCs w:val="24"/>
          <w:lang w:eastAsia="es-AR"/>
        </w:rPr>
        <w:br/>
        <w:t xml:space="preserve">En aquellos que buscan el desarrollo espiritual, es aquí en donde surge la conciencia de los dones personales, cada uno de nosotros tiene una función específica en el mundo, en nuestra sociedad y en nuestro círculo cercano y es en Virgo en donde surge la necesidad de </w:t>
      </w:r>
      <w:r w:rsidRPr="00063A76">
        <w:rPr>
          <w:rFonts w:ascii="Times New Roman" w:eastAsia="Times New Roman" w:hAnsi="Times New Roman" w:cs="Times New Roman"/>
          <w:sz w:val="24"/>
          <w:szCs w:val="24"/>
          <w:lang w:eastAsia="es-AR"/>
        </w:rPr>
        <w:lastRenderedPageBreak/>
        <w:t xml:space="preserve">encontrarla. En el iniciado esto surge como la emergencia de la conciencia del Alma, es aquí en donde hacemos </w:t>
      </w:r>
      <w:proofErr w:type="spellStart"/>
      <w:r w:rsidRPr="00063A76">
        <w:rPr>
          <w:rFonts w:ascii="Times New Roman" w:eastAsia="Times New Roman" w:hAnsi="Times New Roman" w:cs="Times New Roman"/>
          <w:sz w:val="24"/>
          <w:szCs w:val="24"/>
          <w:lang w:eastAsia="es-AR"/>
        </w:rPr>
        <w:t>conciente</w:t>
      </w:r>
      <w:proofErr w:type="spellEnd"/>
      <w:r w:rsidRPr="00063A76">
        <w:rPr>
          <w:rFonts w:ascii="Times New Roman" w:eastAsia="Times New Roman" w:hAnsi="Times New Roman" w:cs="Times New Roman"/>
          <w:sz w:val="24"/>
          <w:szCs w:val="24"/>
          <w:lang w:eastAsia="es-AR"/>
        </w:rPr>
        <w:t xml:space="preserve"> la idea de que todos tenemos una batalla personal, de que todos además de interactuar en nuestra vida cotidiana estamos en un camino de crecimiento y perfeccionamiento de nuestra naturaleza propia que genera finalmente el crecimiento y perfeccionamiento de la conciencia total de </w:t>
      </w:r>
      <w:proofErr w:type="spellStart"/>
      <w:r w:rsidRPr="00063A76">
        <w:rPr>
          <w:rFonts w:ascii="Times New Roman" w:eastAsia="Times New Roman" w:hAnsi="Times New Roman" w:cs="Times New Roman"/>
          <w:sz w:val="24"/>
          <w:szCs w:val="24"/>
          <w:lang w:eastAsia="es-AR"/>
        </w:rPr>
        <w:t>Gaia</w:t>
      </w:r>
      <w:proofErr w:type="spellEnd"/>
      <w:r w:rsidRPr="00063A76">
        <w:rPr>
          <w:rFonts w:ascii="Times New Roman" w:eastAsia="Times New Roman" w:hAnsi="Times New Roman" w:cs="Times New Roman"/>
          <w:sz w:val="24"/>
          <w:szCs w:val="24"/>
          <w:lang w:eastAsia="es-AR"/>
        </w:rPr>
        <w:t xml:space="preserve">. Una vez que hemos terminado con el desarrollo personal en el proceso representado por los cinco primeros signos hasta Leo, es en Virgo en donde aparece la conciencia de que la Tierra es un lugar sagrado al igual que todo ser vivo que habita en ella y cada uno tiene una función fundamental, este principio constituye la base para una forma de relación y acción con respecto a nuestros congéneres y todas las criaturas vivas. Cuando somos capaces de reconocer nuestro lugar aparece entonces el reconocimiento </w:t>
      </w:r>
      <w:proofErr w:type="spellStart"/>
      <w:r w:rsidRPr="00063A76">
        <w:rPr>
          <w:rFonts w:ascii="Times New Roman" w:eastAsia="Times New Roman" w:hAnsi="Times New Roman" w:cs="Times New Roman"/>
          <w:sz w:val="24"/>
          <w:szCs w:val="24"/>
          <w:lang w:eastAsia="es-AR"/>
        </w:rPr>
        <w:t>del</w:t>
      </w:r>
      <w:proofErr w:type="spellEnd"/>
      <w:r w:rsidRPr="00063A76">
        <w:rPr>
          <w:rFonts w:ascii="Times New Roman" w:eastAsia="Times New Roman" w:hAnsi="Times New Roman" w:cs="Times New Roman"/>
          <w:sz w:val="24"/>
          <w:szCs w:val="24"/>
          <w:lang w:eastAsia="es-AR"/>
        </w:rPr>
        <w:t xml:space="preserve"> un orden impecable que permea toda la creación y que hace posible todo lo que tenemos y logramos. La conciencia de Virgo representa la necesidad básica de respetar y agradecer la función y trabajo de cada uno de los elementos - personas, animales, plantas y el mundo mineral – implicados en el proceso de recibir todo aquello que llega a nosotros, oportunidades, alimentos, personas queridas, retos, que sostienen nuestra existencia. En cada uno de los eventos que vivimos </w:t>
      </w:r>
      <w:proofErr w:type="spellStart"/>
      <w:r w:rsidRPr="00063A76">
        <w:rPr>
          <w:rFonts w:ascii="Times New Roman" w:eastAsia="Times New Roman" w:hAnsi="Times New Roman" w:cs="Times New Roman"/>
          <w:sz w:val="24"/>
          <w:szCs w:val="24"/>
          <w:lang w:eastAsia="es-AR"/>
        </w:rPr>
        <w:t>esta</w:t>
      </w:r>
      <w:proofErr w:type="spellEnd"/>
      <w:r w:rsidRPr="00063A76">
        <w:rPr>
          <w:rFonts w:ascii="Times New Roman" w:eastAsia="Times New Roman" w:hAnsi="Times New Roman" w:cs="Times New Roman"/>
          <w:sz w:val="24"/>
          <w:szCs w:val="24"/>
          <w:lang w:eastAsia="es-AR"/>
        </w:rPr>
        <w:t xml:space="preserve"> implicado un orden y un largo proceso que involucra miles de eventos y seres que permiten su realización.</w:t>
      </w:r>
    </w:p>
    <w:p w:rsidR="00FA2960" w:rsidRDefault="00FA2960"/>
    <w:p w:rsidR="00063A76" w:rsidRPr="00063A76" w:rsidRDefault="00063A76" w:rsidP="00063A76">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1" w:name="3468929234565858954"/>
    <w:bookmarkEnd w:id="1"/>
    <w:p w:rsidR="00063A76" w:rsidRPr="00063A76" w:rsidRDefault="00063A76" w:rsidP="00063A76">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063A76">
        <w:rPr>
          <w:rFonts w:ascii="Times New Roman" w:eastAsia="Times New Roman" w:hAnsi="Times New Roman" w:cs="Times New Roman"/>
          <w:b/>
          <w:bCs/>
          <w:sz w:val="27"/>
          <w:szCs w:val="27"/>
          <w:lang w:eastAsia="es-AR"/>
        </w:rPr>
        <w:fldChar w:fldCharType="begin"/>
      </w:r>
      <w:r w:rsidRPr="00063A76">
        <w:rPr>
          <w:rFonts w:ascii="Times New Roman" w:eastAsia="Times New Roman" w:hAnsi="Times New Roman" w:cs="Times New Roman"/>
          <w:b/>
          <w:bCs/>
          <w:sz w:val="27"/>
          <w:szCs w:val="27"/>
          <w:lang w:eastAsia="es-AR"/>
        </w:rPr>
        <w:instrText xml:space="preserve"> HYPERLINK "http://oceanocosmico.blogspot.com.ar/2007/05/virgo-perfeccionando-la-humanidad.html" </w:instrText>
      </w:r>
      <w:r w:rsidRPr="00063A76">
        <w:rPr>
          <w:rFonts w:ascii="Times New Roman" w:eastAsia="Times New Roman" w:hAnsi="Times New Roman" w:cs="Times New Roman"/>
          <w:b/>
          <w:bCs/>
          <w:sz w:val="27"/>
          <w:szCs w:val="27"/>
          <w:lang w:eastAsia="es-AR"/>
        </w:rPr>
        <w:fldChar w:fldCharType="separate"/>
      </w:r>
      <w:r w:rsidRPr="00063A76">
        <w:rPr>
          <w:rFonts w:ascii="Times New Roman" w:eastAsia="Times New Roman" w:hAnsi="Times New Roman" w:cs="Times New Roman"/>
          <w:b/>
          <w:bCs/>
          <w:color w:val="0000FF"/>
          <w:sz w:val="27"/>
          <w:szCs w:val="27"/>
          <w:u w:val="single"/>
          <w:lang w:eastAsia="es-AR"/>
        </w:rPr>
        <w:t>Virgo, perfeccionando a la humanidad.</w:t>
      </w:r>
      <w:r w:rsidRPr="00063A76">
        <w:rPr>
          <w:rFonts w:ascii="Times New Roman" w:eastAsia="Times New Roman" w:hAnsi="Times New Roman" w:cs="Times New Roman"/>
          <w:b/>
          <w:bCs/>
          <w:sz w:val="27"/>
          <w:szCs w:val="27"/>
          <w:lang w:eastAsia="es-AR"/>
        </w:rPr>
        <w:fldChar w:fldCharType="end"/>
      </w:r>
      <w:r w:rsidRPr="00063A76">
        <w:rPr>
          <w:rFonts w:ascii="Times New Roman" w:eastAsia="Times New Roman" w:hAnsi="Times New Roman" w:cs="Times New Roman"/>
          <w:b/>
          <w:bCs/>
          <w:sz w:val="27"/>
          <w:szCs w:val="27"/>
          <w:lang w:eastAsia="es-AR"/>
        </w:rPr>
        <w:t xml:space="preserve"> </w:t>
      </w:r>
    </w:p>
    <w:p w:rsidR="00063A76" w:rsidRPr="00063A76" w:rsidRDefault="00063A76" w:rsidP="00063A76">
      <w:pPr>
        <w:spacing w:before="100" w:beforeAutospacing="1" w:after="100" w:afterAutospacing="1" w:line="240" w:lineRule="auto"/>
        <w:rPr>
          <w:rFonts w:ascii="Times New Roman" w:eastAsia="Times New Roman" w:hAnsi="Times New Roman" w:cs="Times New Roman"/>
          <w:sz w:val="24"/>
          <w:szCs w:val="24"/>
          <w:lang w:eastAsia="es-AR"/>
        </w:rPr>
      </w:pPr>
      <w:r w:rsidRPr="00063A76">
        <w:rPr>
          <w:rFonts w:ascii="Times New Roman" w:eastAsia="Times New Roman" w:hAnsi="Times New Roman" w:cs="Times New Roman"/>
          <w:sz w:val="24"/>
          <w:szCs w:val="24"/>
          <w:lang w:eastAsia="es-AR"/>
        </w:rPr>
        <w:t>VIRGO ADORMECIDO</w:t>
      </w:r>
    </w:p>
    <w:p w:rsidR="00063A76" w:rsidRPr="00063A76" w:rsidRDefault="00063A76" w:rsidP="00063A76">
      <w:pPr>
        <w:spacing w:after="0" w:line="240" w:lineRule="auto"/>
        <w:jc w:val="both"/>
        <w:rPr>
          <w:rFonts w:ascii="Times New Roman" w:eastAsia="Times New Roman" w:hAnsi="Times New Roman" w:cs="Times New Roman"/>
          <w:sz w:val="24"/>
          <w:szCs w:val="24"/>
          <w:lang w:eastAsia="es-AR"/>
        </w:rPr>
      </w:pPr>
      <w:r w:rsidRPr="00063A76">
        <w:rPr>
          <w:rFonts w:ascii="Times New Roman" w:eastAsia="Times New Roman" w:hAnsi="Times New Roman" w:cs="Times New Roman"/>
          <w:sz w:val="24"/>
          <w:szCs w:val="24"/>
          <w:lang w:eastAsia="es-AR"/>
        </w:rPr>
        <w:t>EL Virgo adormecido puede ser un hipocondríaco y usar sus frecuentes enfermedades para recibir atención. El Virgo adormecido puede que vaya de un médico a otro buscando una causa física de lo que es un reflejo de un desequilibrio interno. El clamor por la atención por supuesto es una táctica de distracción para evitar tomar responsabilidad por la situación que el mismo ha creado y un intento de cubrir la necesidad de una profunda labor interior.</w:t>
      </w:r>
      <w:r w:rsidRPr="00063A76">
        <w:rPr>
          <w:rFonts w:ascii="Times New Roman" w:eastAsia="Times New Roman" w:hAnsi="Times New Roman" w:cs="Times New Roman"/>
          <w:sz w:val="24"/>
          <w:szCs w:val="24"/>
          <w:lang w:eastAsia="es-AR"/>
        </w:rPr>
        <w:br/>
        <w:t xml:space="preserve">El Virgo </w:t>
      </w:r>
      <w:proofErr w:type="spellStart"/>
      <w:r w:rsidRPr="00063A76">
        <w:rPr>
          <w:rFonts w:ascii="Times New Roman" w:eastAsia="Times New Roman" w:hAnsi="Times New Roman" w:cs="Times New Roman"/>
          <w:sz w:val="24"/>
          <w:szCs w:val="24"/>
          <w:lang w:eastAsia="es-AR"/>
        </w:rPr>
        <w:t>adormecioa</w:t>
      </w:r>
      <w:proofErr w:type="spellEnd"/>
      <w:r w:rsidRPr="00063A76">
        <w:rPr>
          <w:rFonts w:ascii="Times New Roman" w:eastAsia="Times New Roman" w:hAnsi="Times New Roman" w:cs="Times New Roman"/>
          <w:sz w:val="24"/>
          <w:szCs w:val="24"/>
          <w:lang w:eastAsia="es-AR"/>
        </w:rPr>
        <w:t xml:space="preserve"> también puede estar obsesionado con estar saludable. A pesar de ello, expresa su comportamiento obsesivo, la negación es su fuerte. Su trabajo es una reflexión sobre su necesidad de supervivencia personal. Sus relaciones íntimas a menudo son elegidas para crear una falsa ilusión de realización emocional, es decir, para evitar su propia conexión interna con su ser.</w:t>
      </w:r>
      <w:r w:rsidRPr="00063A76">
        <w:rPr>
          <w:rFonts w:ascii="Times New Roman" w:eastAsia="Times New Roman" w:hAnsi="Times New Roman" w:cs="Times New Roman"/>
          <w:sz w:val="24"/>
          <w:szCs w:val="24"/>
          <w:lang w:eastAsia="es-AR"/>
        </w:rPr>
        <w:br/>
        <w:t>El Virgo adormecido puede rodearse de desorden o ser compulsivamente ordenado. Si tiene una necesidad compulsiva de adquirir cosas, es un reflejo de un miedo al vacío, un miedo de no tener suficiente y un terror a los espacios vacíos. La necesidad exagerada de orden y rutina es alimentada por un miedo a lo desconocido y un miedo al cambio. De cualquier manera la externalización obsesiva de la ansiedad interior produce comportamientos compulsivos que reflejan una inestabilidad mental.</w:t>
      </w:r>
      <w:r w:rsidRPr="00063A76">
        <w:rPr>
          <w:rFonts w:ascii="Times New Roman" w:eastAsia="Times New Roman" w:hAnsi="Times New Roman" w:cs="Times New Roman"/>
          <w:sz w:val="24"/>
          <w:szCs w:val="24"/>
          <w:lang w:eastAsia="es-AR"/>
        </w:rPr>
        <w:br/>
      </w:r>
      <w:r w:rsidRPr="00063A76">
        <w:rPr>
          <w:rFonts w:ascii="Times New Roman" w:eastAsia="Times New Roman" w:hAnsi="Times New Roman" w:cs="Times New Roman"/>
          <w:sz w:val="24"/>
          <w:szCs w:val="24"/>
          <w:lang w:eastAsia="es-AR"/>
        </w:rPr>
        <w:lastRenderedPageBreak/>
        <w:t>Virgo se aferra a la forma exterior porque es incapaz de acceder a sus emociones, controlar su mente y desarrollar una relación saludable con su cuerpo. El Virgo adormecido intenta sustituir la alineación interior por el orden exterior. Siempre está intentando realizar ajustes en su entorno exterior.</w:t>
      </w:r>
      <w:r w:rsidRPr="00063A76">
        <w:rPr>
          <w:rFonts w:ascii="Times New Roman" w:eastAsia="Times New Roman" w:hAnsi="Times New Roman" w:cs="Times New Roman"/>
          <w:sz w:val="24"/>
          <w:szCs w:val="24"/>
          <w:lang w:eastAsia="es-AR"/>
        </w:rPr>
        <w:br/>
        <w:t>El Virgo adormecido constantemente está frustrado por su situación de trabajo y discute su utilidad para el grupo. A menudo está descontento y resentido porque se siente como si estuviera malgastando su vida con tareas monótonas y sin sentido. Se siente prisionero de las circunstancias, de las cuales se siente incapaz de escapar. El aburrimiento de la rutina sin sentido, a pesar de todo, sirve como una llamada para despertar y recordarle de que es capaz de cosas mucho mejores.</w:t>
      </w:r>
      <w:r w:rsidRPr="00063A76">
        <w:rPr>
          <w:rFonts w:ascii="Times New Roman" w:eastAsia="Times New Roman" w:hAnsi="Times New Roman" w:cs="Times New Roman"/>
          <w:sz w:val="24"/>
          <w:szCs w:val="24"/>
          <w:lang w:eastAsia="es-AR"/>
        </w:rPr>
        <w:br/>
        <w:t>El Virgo adormecido a menudo elige quedarse en el mismo aburrido trabajo porque tiene miedo de enfrentarse a lo desconocido. Al mismo tiempo, resiente la servidumbre, está aburrido por la monotonía y frustrado por el anonimato de su posición. Se quejará y quejará sobre sus condiciones de trabajo, la ineptitud de sus superiores y sobre cómo está trabajando demasiado. En verdad está eligiendo seguridad y familiaridad por encima de iniciativa y cambio. Resumiendo, tiene miedo de irse. Su miedo nace de sus propias dudas sobre quién es, su valor y de manera ostentosa sobre su habilidad o calificaciones. ¿A dónde iría? En sus racionalizaciones recurre a extremos - mejor vivir con la irritante frustración que lanzarse a las profundidades de los peores escenarios imaginables como sería el desempleo y el quedarse sin hogar.</w:t>
      </w:r>
      <w:r w:rsidRPr="00063A76">
        <w:rPr>
          <w:rFonts w:ascii="Times New Roman" w:eastAsia="Times New Roman" w:hAnsi="Times New Roman" w:cs="Times New Roman"/>
          <w:sz w:val="24"/>
          <w:szCs w:val="24"/>
          <w:lang w:eastAsia="es-AR"/>
        </w:rPr>
        <w:br/>
        <w:t xml:space="preserve">Esta confrontación es exactamente su desafío. Virgo necesita desarrollar una habilidad. Pero no una habilidad cualquiera. Virgo necesita identificar la habilidad que le permita cultivar y expresar sus obsequios. La elección acertada de habilidad y un entrenamiento exterior apropiado requiere una alineación interior consigo mismo y el propósito de su vida. La llave para salir de su propia prisión está dentro </w:t>
      </w:r>
      <w:proofErr w:type="gramStart"/>
      <w:r w:rsidRPr="00063A76">
        <w:rPr>
          <w:rFonts w:ascii="Times New Roman" w:eastAsia="Times New Roman" w:hAnsi="Times New Roman" w:cs="Times New Roman"/>
          <w:sz w:val="24"/>
          <w:szCs w:val="24"/>
          <w:lang w:eastAsia="es-AR"/>
        </w:rPr>
        <w:t>de el</w:t>
      </w:r>
      <w:proofErr w:type="gramEnd"/>
      <w:r w:rsidRPr="00063A76">
        <w:rPr>
          <w:rFonts w:ascii="Times New Roman" w:eastAsia="Times New Roman" w:hAnsi="Times New Roman" w:cs="Times New Roman"/>
          <w:sz w:val="24"/>
          <w:szCs w:val="24"/>
          <w:lang w:eastAsia="es-AR"/>
        </w:rPr>
        <w:t xml:space="preserve"> mismo.</w:t>
      </w:r>
      <w:r w:rsidRPr="00063A76">
        <w:rPr>
          <w:rFonts w:ascii="Times New Roman" w:eastAsia="Times New Roman" w:hAnsi="Times New Roman" w:cs="Times New Roman"/>
          <w:sz w:val="24"/>
          <w:szCs w:val="24"/>
          <w:lang w:eastAsia="es-AR"/>
        </w:rPr>
        <w:br/>
      </w:r>
      <w:r w:rsidRPr="00063A76">
        <w:rPr>
          <w:rFonts w:ascii="Times New Roman" w:eastAsia="Times New Roman" w:hAnsi="Times New Roman" w:cs="Times New Roman"/>
          <w:sz w:val="24"/>
          <w:szCs w:val="24"/>
          <w:lang w:eastAsia="es-AR"/>
        </w:rPr>
        <w:br/>
        <w:t>VIRGO QUE ESTÁ DESPERTANDO</w:t>
      </w:r>
      <w:r w:rsidRPr="00063A76">
        <w:rPr>
          <w:rFonts w:ascii="Times New Roman" w:eastAsia="Times New Roman" w:hAnsi="Times New Roman" w:cs="Times New Roman"/>
          <w:sz w:val="24"/>
          <w:szCs w:val="24"/>
          <w:lang w:eastAsia="es-AR"/>
        </w:rPr>
        <w:br/>
        <w:t xml:space="preserve">Enfermedad inexplicada, depresión, desempleo - las frustraciones son la llamada al despertar de Virgo. Sus cambios de humor e irritabilidad eventualmente le llevan a darse cuenta de que necesita comprender y desarrollar una relación con su propia psique, con su cuerpo y con su entorno. Debe investigar como su psique produce impacto en su cuerpo. Durante este proceso debe sintonizar su mente, emociones y cuerpo como un vehículo integrado para la expresión de su alma. Debe hacerse un instrumento de expresión y servicio divinos. La SÍNTESIS es su base. Debe integrarse dentro </w:t>
      </w:r>
      <w:proofErr w:type="gramStart"/>
      <w:r w:rsidRPr="00063A76">
        <w:rPr>
          <w:rFonts w:ascii="Times New Roman" w:eastAsia="Times New Roman" w:hAnsi="Times New Roman" w:cs="Times New Roman"/>
          <w:sz w:val="24"/>
          <w:szCs w:val="24"/>
          <w:lang w:eastAsia="es-AR"/>
        </w:rPr>
        <w:t>de el</w:t>
      </w:r>
      <w:proofErr w:type="gramEnd"/>
      <w:r w:rsidRPr="00063A76">
        <w:rPr>
          <w:rFonts w:ascii="Times New Roman" w:eastAsia="Times New Roman" w:hAnsi="Times New Roman" w:cs="Times New Roman"/>
          <w:sz w:val="24"/>
          <w:szCs w:val="24"/>
          <w:lang w:eastAsia="es-AR"/>
        </w:rPr>
        <w:t xml:space="preserve"> mismo para poder ofrecerse a la comunidad.</w:t>
      </w:r>
      <w:r w:rsidRPr="00063A76">
        <w:rPr>
          <w:rFonts w:ascii="Times New Roman" w:eastAsia="Times New Roman" w:hAnsi="Times New Roman" w:cs="Times New Roman"/>
          <w:sz w:val="24"/>
          <w:szCs w:val="24"/>
          <w:lang w:eastAsia="es-AR"/>
        </w:rPr>
        <w:br/>
        <w:t>El despertamiento de Virgo empieza cuando aprende que sus desafíos son internos, no externos. Su camino espiritual empieza cuando el acepta que su curación es un proceso interno. Su camino incluye la exploración detallada de su cuerpo y la intrincada relación con su psique total. Su camino también debe incluir una detallada investigación sobre cómo integrarse en su comunidad. La psique de Virgo debe ser entrenada para ser el puente entre su cuerpo y el mundo. Debe entrenar su cuerpo para facilitar su alineación interior. Es la integración de su cuerpo, mente y emociones lo que le prepararán para servir el propósito más álgido del colectivo.</w:t>
      </w:r>
      <w:r w:rsidRPr="00063A76">
        <w:rPr>
          <w:rFonts w:ascii="Times New Roman" w:eastAsia="Times New Roman" w:hAnsi="Times New Roman" w:cs="Times New Roman"/>
          <w:sz w:val="24"/>
          <w:szCs w:val="24"/>
          <w:lang w:eastAsia="es-AR"/>
        </w:rPr>
        <w:br/>
        <w:t xml:space="preserve">El Virgo que está despertando descubre que se siente enterrado por los dolores del mundo dado que </w:t>
      </w:r>
      <w:proofErr w:type="spellStart"/>
      <w:r w:rsidRPr="00063A76">
        <w:rPr>
          <w:rFonts w:ascii="Times New Roman" w:eastAsia="Times New Roman" w:hAnsi="Times New Roman" w:cs="Times New Roman"/>
          <w:sz w:val="24"/>
          <w:szCs w:val="24"/>
          <w:lang w:eastAsia="es-AR"/>
        </w:rPr>
        <w:t>el</w:t>
      </w:r>
      <w:proofErr w:type="spellEnd"/>
      <w:r w:rsidRPr="00063A76">
        <w:rPr>
          <w:rFonts w:ascii="Times New Roman" w:eastAsia="Times New Roman" w:hAnsi="Times New Roman" w:cs="Times New Roman"/>
          <w:sz w:val="24"/>
          <w:szCs w:val="24"/>
          <w:lang w:eastAsia="es-AR"/>
        </w:rPr>
        <w:t xml:space="preserve"> es demasiado responsivo a las necesidades de los demás. Se hace sensible al hecho de que su naturaleza maternal absorbe negatividad de otros, la cual inconscientemente transforma en alguna forma de crisis existencial personal. Virgo debe </w:t>
      </w:r>
      <w:r w:rsidRPr="00063A76">
        <w:rPr>
          <w:rFonts w:ascii="Times New Roman" w:eastAsia="Times New Roman" w:hAnsi="Times New Roman" w:cs="Times New Roman"/>
          <w:sz w:val="24"/>
          <w:szCs w:val="24"/>
          <w:lang w:eastAsia="es-AR"/>
        </w:rPr>
        <w:lastRenderedPageBreak/>
        <w:t>aprender a ser responsivo a, pero no energéticamente responsable de, los dolores y forcejeos de otros. La compasión que está fuera de lugar lleva a la depresión, ansiedad y un sentido de impotencia e inefectividad. Virgo debe aprender a dirigir su compasión a una acción dirigida y dejar el resultado en manos de un poder superior.</w:t>
      </w:r>
      <w:r w:rsidRPr="00063A76">
        <w:rPr>
          <w:rFonts w:ascii="Times New Roman" w:eastAsia="Times New Roman" w:hAnsi="Times New Roman" w:cs="Times New Roman"/>
          <w:sz w:val="24"/>
          <w:szCs w:val="24"/>
          <w:lang w:eastAsia="es-AR"/>
        </w:rPr>
        <w:br/>
        <w:t xml:space="preserve">El Virgo que está despertando debe aprender a diferenciar entre lo que es necesario y lo que es desorden innecesario. Debe aprender a discriminar tanto mental como físicamente. Debe reconocer que confunde su mente con pensamientos innecesarios y desordena su casa con una materialidad superficial para evitar su miedo a la introspección y confrontar la oscuridad subjetiva dentro </w:t>
      </w:r>
      <w:proofErr w:type="spellStart"/>
      <w:r w:rsidRPr="00063A76">
        <w:rPr>
          <w:rFonts w:ascii="Times New Roman" w:eastAsia="Times New Roman" w:hAnsi="Times New Roman" w:cs="Times New Roman"/>
          <w:sz w:val="24"/>
          <w:szCs w:val="24"/>
          <w:lang w:eastAsia="es-AR"/>
        </w:rPr>
        <w:t xml:space="preserve">de </w:t>
      </w:r>
      <w:proofErr w:type="gramStart"/>
      <w:r w:rsidRPr="00063A76">
        <w:rPr>
          <w:rFonts w:ascii="Times New Roman" w:eastAsia="Times New Roman" w:hAnsi="Times New Roman" w:cs="Times New Roman"/>
          <w:sz w:val="24"/>
          <w:szCs w:val="24"/>
          <w:lang w:eastAsia="es-AR"/>
        </w:rPr>
        <w:t>el</w:t>
      </w:r>
      <w:proofErr w:type="spellEnd"/>
      <w:proofErr w:type="gramEnd"/>
      <w:r w:rsidRPr="00063A76">
        <w:rPr>
          <w:rFonts w:ascii="Times New Roman" w:eastAsia="Times New Roman" w:hAnsi="Times New Roman" w:cs="Times New Roman"/>
          <w:sz w:val="24"/>
          <w:szCs w:val="24"/>
          <w:lang w:eastAsia="es-AR"/>
        </w:rPr>
        <w:t xml:space="preserve"> misma. Su excesiva atención a los detalles externos es un muro protector que construye para esconder su ansiedad y que otros perciban su falta de perfección. La oscuridad subjetiva que teme es donde conectará con el poder cohesivo del Amor que el ansía. Lo que evita es donde encontrará la perfección y la serenidad que tanto busca. El despertar de Virgo requiere que vaya más despacio, que esté en silencio, que medite y que se relaje.</w:t>
      </w:r>
      <w:r w:rsidRPr="00063A76">
        <w:rPr>
          <w:rFonts w:ascii="Times New Roman" w:eastAsia="Times New Roman" w:hAnsi="Times New Roman" w:cs="Times New Roman"/>
          <w:sz w:val="24"/>
          <w:szCs w:val="24"/>
          <w:lang w:eastAsia="es-AR"/>
        </w:rPr>
        <w:br/>
        <w:t>Inicialmente el Virgo que está despertando es un crítico perfeccionista. Obsesivamente intenta purgarse de objetos y circunstancias innecesarias. Discriminatoriamente busca la mejor síntesis y solución para sus problemas y los de otros.</w:t>
      </w:r>
      <w:r w:rsidRPr="00063A76">
        <w:rPr>
          <w:rFonts w:ascii="Times New Roman" w:eastAsia="Times New Roman" w:hAnsi="Times New Roman" w:cs="Times New Roman"/>
          <w:sz w:val="24"/>
          <w:szCs w:val="24"/>
          <w:lang w:eastAsia="es-AR"/>
        </w:rPr>
        <w:br/>
        <w:t xml:space="preserve">El Virgo que está despertando aprende a no sabotearse a sí mismo. Cambia de resignarse a aceptar el desafío de encajar las piezas del </w:t>
      </w:r>
      <w:proofErr w:type="spellStart"/>
      <w:r w:rsidRPr="00063A76">
        <w:rPr>
          <w:rFonts w:ascii="Times New Roman" w:eastAsia="Times New Roman" w:hAnsi="Times New Roman" w:cs="Times New Roman"/>
          <w:sz w:val="24"/>
          <w:szCs w:val="24"/>
          <w:lang w:eastAsia="es-AR"/>
        </w:rPr>
        <w:t>puzzle</w:t>
      </w:r>
      <w:proofErr w:type="spellEnd"/>
      <w:r w:rsidRPr="00063A76">
        <w:rPr>
          <w:rFonts w:ascii="Times New Roman" w:eastAsia="Times New Roman" w:hAnsi="Times New Roman" w:cs="Times New Roman"/>
          <w:sz w:val="24"/>
          <w:szCs w:val="24"/>
          <w:lang w:eastAsia="es-AR"/>
        </w:rPr>
        <w:t xml:space="preserve"> de la vida de una forma satisfactoria para </w:t>
      </w:r>
      <w:proofErr w:type="spellStart"/>
      <w:r w:rsidRPr="00063A76">
        <w:rPr>
          <w:rFonts w:ascii="Times New Roman" w:eastAsia="Times New Roman" w:hAnsi="Times New Roman" w:cs="Times New Roman"/>
          <w:sz w:val="24"/>
          <w:szCs w:val="24"/>
          <w:lang w:eastAsia="es-AR"/>
        </w:rPr>
        <w:t>el</w:t>
      </w:r>
      <w:proofErr w:type="spellEnd"/>
      <w:r w:rsidRPr="00063A76">
        <w:rPr>
          <w:rFonts w:ascii="Times New Roman" w:eastAsia="Times New Roman" w:hAnsi="Times New Roman" w:cs="Times New Roman"/>
          <w:sz w:val="24"/>
          <w:szCs w:val="24"/>
          <w:lang w:eastAsia="es-AR"/>
        </w:rPr>
        <w:t>. Aprende de sus errores, en vez de verse abrumado por ellos. Acepta que su trabajo demanda y lleva su atención a proveer un excelente servicio. Su cambio de actitud, no sólo le ayuda a sobrevivir, sino que le ayuda a reclamar su poder y libera su habilidad para manejar todo lo que suceda con serenidad y fuerza interior.</w:t>
      </w:r>
      <w:r w:rsidRPr="00063A76">
        <w:rPr>
          <w:rFonts w:ascii="Times New Roman" w:eastAsia="Times New Roman" w:hAnsi="Times New Roman" w:cs="Times New Roman"/>
          <w:sz w:val="24"/>
          <w:szCs w:val="24"/>
          <w:lang w:eastAsia="es-AR"/>
        </w:rPr>
        <w:br/>
        <w:t xml:space="preserve">La base del Virgo que está despertando es el Servicio. </w:t>
      </w:r>
      <w:proofErr w:type="spellStart"/>
      <w:r w:rsidRPr="00063A76">
        <w:rPr>
          <w:rFonts w:ascii="Times New Roman" w:eastAsia="Times New Roman" w:hAnsi="Times New Roman" w:cs="Times New Roman"/>
          <w:sz w:val="24"/>
          <w:szCs w:val="24"/>
          <w:lang w:eastAsia="es-AR"/>
        </w:rPr>
        <w:t>El</w:t>
      </w:r>
      <w:proofErr w:type="spellEnd"/>
      <w:r w:rsidRPr="00063A76">
        <w:rPr>
          <w:rFonts w:ascii="Times New Roman" w:eastAsia="Times New Roman" w:hAnsi="Times New Roman" w:cs="Times New Roman"/>
          <w:sz w:val="24"/>
          <w:szCs w:val="24"/>
          <w:lang w:eastAsia="es-AR"/>
        </w:rPr>
        <w:t xml:space="preserve"> quiere entender su papel en la sociedad y desear encontrar su lugar, donde puede dejar una marca y un legado.</w:t>
      </w:r>
      <w:r w:rsidRPr="00063A76">
        <w:rPr>
          <w:rFonts w:ascii="Times New Roman" w:eastAsia="Times New Roman" w:hAnsi="Times New Roman" w:cs="Times New Roman"/>
          <w:sz w:val="24"/>
          <w:szCs w:val="24"/>
          <w:lang w:eastAsia="es-AR"/>
        </w:rPr>
        <w:br/>
      </w:r>
      <w:r w:rsidRPr="00063A76">
        <w:rPr>
          <w:rFonts w:ascii="Times New Roman" w:eastAsia="Times New Roman" w:hAnsi="Times New Roman" w:cs="Times New Roman"/>
          <w:sz w:val="24"/>
          <w:szCs w:val="24"/>
          <w:lang w:eastAsia="es-AR"/>
        </w:rPr>
        <w:br/>
        <w:t>VIRGO DESPIERTO</w:t>
      </w:r>
      <w:r w:rsidRPr="00063A76">
        <w:rPr>
          <w:rFonts w:ascii="Times New Roman" w:eastAsia="Times New Roman" w:hAnsi="Times New Roman" w:cs="Times New Roman"/>
          <w:sz w:val="24"/>
          <w:szCs w:val="24"/>
          <w:lang w:eastAsia="es-AR"/>
        </w:rPr>
        <w:br/>
        <w:t xml:space="preserve">El Virgo despierto ha obtenido éxito en usar su cuerpo para alcanzar la integración interior de su mente, sus emociones y su intuición. El Virgo despierto es maestro de los cinco </w:t>
      </w:r>
      <w:proofErr w:type="spellStart"/>
      <w:r w:rsidRPr="00063A76">
        <w:rPr>
          <w:rFonts w:ascii="Times New Roman" w:eastAsia="Times New Roman" w:hAnsi="Times New Roman" w:cs="Times New Roman"/>
          <w:sz w:val="24"/>
          <w:szCs w:val="24"/>
          <w:lang w:eastAsia="es-AR"/>
        </w:rPr>
        <w:t>tattvas</w:t>
      </w:r>
      <w:proofErr w:type="spellEnd"/>
      <w:r w:rsidRPr="00063A76">
        <w:rPr>
          <w:rFonts w:ascii="Times New Roman" w:eastAsia="Times New Roman" w:hAnsi="Times New Roman" w:cs="Times New Roman"/>
          <w:sz w:val="24"/>
          <w:szCs w:val="24"/>
          <w:lang w:eastAsia="es-AR"/>
        </w:rPr>
        <w:t xml:space="preserve"> - tierra (cuerpo), aire(mente), </w:t>
      </w:r>
      <w:proofErr w:type="gramStart"/>
      <w:r w:rsidRPr="00063A76">
        <w:rPr>
          <w:rFonts w:ascii="Times New Roman" w:eastAsia="Times New Roman" w:hAnsi="Times New Roman" w:cs="Times New Roman"/>
          <w:sz w:val="24"/>
          <w:szCs w:val="24"/>
          <w:lang w:eastAsia="es-AR"/>
        </w:rPr>
        <w:t>agua(</w:t>
      </w:r>
      <w:proofErr w:type="gramEnd"/>
      <w:r w:rsidRPr="00063A76">
        <w:rPr>
          <w:rFonts w:ascii="Times New Roman" w:eastAsia="Times New Roman" w:hAnsi="Times New Roman" w:cs="Times New Roman"/>
          <w:sz w:val="24"/>
          <w:szCs w:val="24"/>
          <w:lang w:eastAsia="es-AR"/>
        </w:rPr>
        <w:t>emociones), fuego(intuición) y espacio(espíritu). La materia, madre y forma son uno sólo en Virgo. A través de las lecciones del mundo material, Virgo manifiesta Luz a partir de forma. El Virgo despierto demuestra que materia y espíritu no son "sino una línea continua de expresión cósmica." Virgo comprende esta verdad a través de la atención y la conciencia alcanzados a través de la reflexión interior, la meditación, el yoga físico y el karma yoga.</w:t>
      </w:r>
      <w:r w:rsidRPr="00063A76">
        <w:rPr>
          <w:rFonts w:ascii="Times New Roman" w:eastAsia="Times New Roman" w:hAnsi="Times New Roman" w:cs="Times New Roman"/>
          <w:sz w:val="24"/>
          <w:szCs w:val="24"/>
          <w:lang w:eastAsia="es-AR"/>
        </w:rPr>
        <w:br/>
        <w:t xml:space="preserve">El Virgo despierto está en paz fluyendo entre plenitud y vacío. Tiene un fuerte sentido de </w:t>
      </w:r>
      <w:proofErr w:type="spellStart"/>
      <w:r w:rsidRPr="00063A76">
        <w:rPr>
          <w:rFonts w:ascii="Times New Roman" w:eastAsia="Times New Roman" w:hAnsi="Times New Roman" w:cs="Times New Roman"/>
          <w:sz w:val="24"/>
          <w:szCs w:val="24"/>
          <w:lang w:eastAsia="es-AR"/>
        </w:rPr>
        <w:t>si</w:t>
      </w:r>
      <w:proofErr w:type="spellEnd"/>
      <w:r w:rsidRPr="00063A76">
        <w:rPr>
          <w:rFonts w:ascii="Times New Roman" w:eastAsia="Times New Roman" w:hAnsi="Times New Roman" w:cs="Times New Roman"/>
          <w:sz w:val="24"/>
          <w:szCs w:val="24"/>
          <w:lang w:eastAsia="es-AR"/>
        </w:rPr>
        <w:t xml:space="preserve"> mismo. Está dispuesto y es capaz de acceder a niveles profundos de recursos mentales, emocionales y físico y sintetizarlos con su participación activa en el mundo. El Virgo despierto ha logrado fundir los tres mundo de la personalidad - mental, emocional y física - y los ha sintetizado en un Ser coherente que puede servir con verdadera humildad y gracia. Lleva su vida como un acto de devoción a la humanidad.</w:t>
      </w:r>
      <w:r w:rsidRPr="00063A76">
        <w:rPr>
          <w:rFonts w:ascii="Times New Roman" w:eastAsia="Times New Roman" w:hAnsi="Times New Roman" w:cs="Times New Roman"/>
          <w:sz w:val="24"/>
          <w:szCs w:val="24"/>
          <w:lang w:eastAsia="es-AR"/>
        </w:rPr>
        <w:br/>
        <w:t xml:space="preserve">El </w:t>
      </w:r>
      <w:proofErr w:type="spellStart"/>
      <w:r w:rsidRPr="00063A76">
        <w:rPr>
          <w:rFonts w:ascii="Times New Roman" w:eastAsia="Times New Roman" w:hAnsi="Times New Roman" w:cs="Times New Roman"/>
          <w:sz w:val="24"/>
          <w:szCs w:val="24"/>
          <w:lang w:eastAsia="es-AR"/>
        </w:rPr>
        <w:t>abrigamiento</w:t>
      </w:r>
      <w:proofErr w:type="spellEnd"/>
      <w:r w:rsidRPr="00063A76">
        <w:rPr>
          <w:rFonts w:ascii="Times New Roman" w:eastAsia="Times New Roman" w:hAnsi="Times New Roman" w:cs="Times New Roman"/>
          <w:sz w:val="24"/>
          <w:szCs w:val="24"/>
          <w:lang w:eastAsia="es-AR"/>
        </w:rPr>
        <w:t xml:space="preserve"> y cuidado que ofrece es un reflejo del puro amor al que ha tenido acceso en el centro de su ser. </w:t>
      </w:r>
      <w:proofErr w:type="spellStart"/>
      <w:r w:rsidRPr="00063A76">
        <w:rPr>
          <w:rFonts w:ascii="Times New Roman" w:eastAsia="Times New Roman" w:hAnsi="Times New Roman" w:cs="Times New Roman"/>
          <w:sz w:val="24"/>
          <w:szCs w:val="24"/>
          <w:lang w:eastAsia="es-AR"/>
        </w:rPr>
        <w:t>El</w:t>
      </w:r>
      <w:proofErr w:type="spellEnd"/>
      <w:r w:rsidRPr="00063A76">
        <w:rPr>
          <w:rFonts w:ascii="Times New Roman" w:eastAsia="Times New Roman" w:hAnsi="Times New Roman" w:cs="Times New Roman"/>
          <w:sz w:val="24"/>
          <w:szCs w:val="24"/>
          <w:lang w:eastAsia="es-AR"/>
        </w:rPr>
        <w:t xml:space="preserve"> ha descubierto que su pureza interior es el embrión de su Alma. La curación que comparte con el mundo es una expresión natural de su </w:t>
      </w:r>
      <w:proofErr w:type="spellStart"/>
      <w:r w:rsidRPr="00063A76">
        <w:rPr>
          <w:rFonts w:ascii="Times New Roman" w:eastAsia="Times New Roman" w:hAnsi="Times New Roman" w:cs="Times New Roman"/>
          <w:sz w:val="24"/>
          <w:szCs w:val="24"/>
          <w:lang w:eastAsia="es-AR"/>
        </w:rPr>
        <w:t>radiancia</w:t>
      </w:r>
      <w:proofErr w:type="spellEnd"/>
      <w:r w:rsidRPr="00063A76">
        <w:rPr>
          <w:rFonts w:ascii="Times New Roman" w:eastAsia="Times New Roman" w:hAnsi="Times New Roman" w:cs="Times New Roman"/>
          <w:sz w:val="24"/>
          <w:szCs w:val="24"/>
          <w:lang w:eastAsia="es-AR"/>
        </w:rPr>
        <w:t xml:space="preserve"> y presencia magnética. Su personalidad infundida por su alma ahora encarna la ley de la atracción. El atrae a sí mismo las situaciones donde mejor puede servir, y sirve con un regocijo desapegado y devoción.</w:t>
      </w:r>
    </w:p>
    <w:p w:rsidR="00063A76" w:rsidRPr="00063A76" w:rsidRDefault="00063A76" w:rsidP="00063A76">
      <w:pPr>
        <w:spacing w:after="0" w:line="240" w:lineRule="auto"/>
        <w:rPr>
          <w:rFonts w:ascii="Times New Roman" w:eastAsia="Times New Roman" w:hAnsi="Times New Roman" w:cs="Times New Roman"/>
          <w:sz w:val="24"/>
          <w:szCs w:val="24"/>
          <w:lang w:eastAsia="es-AR"/>
        </w:rPr>
      </w:pPr>
      <w:r w:rsidRPr="00063A76">
        <w:rPr>
          <w:rFonts w:ascii="Times New Roman" w:eastAsia="Times New Roman" w:hAnsi="Times New Roman" w:cs="Times New Roman"/>
          <w:sz w:val="24"/>
          <w:szCs w:val="24"/>
          <w:lang w:eastAsia="es-AR"/>
        </w:rPr>
        <w:lastRenderedPageBreak/>
        <w:br/>
        <w:t>PALABRAS CLAVE:</w:t>
      </w:r>
      <w:r w:rsidRPr="00063A76">
        <w:rPr>
          <w:rFonts w:ascii="Times New Roman" w:eastAsia="Times New Roman" w:hAnsi="Times New Roman" w:cs="Times New Roman"/>
          <w:sz w:val="24"/>
          <w:szCs w:val="24"/>
          <w:lang w:eastAsia="es-AR"/>
        </w:rPr>
        <w:br/>
      </w:r>
      <w:r>
        <w:rPr>
          <w:rFonts w:ascii="Times New Roman" w:eastAsia="Times New Roman" w:hAnsi="Times New Roman" w:cs="Times New Roman"/>
          <w:noProof/>
          <w:color w:val="0000FF"/>
          <w:sz w:val="24"/>
          <w:szCs w:val="24"/>
          <w:lang w:eastAsia="es-AR"/>
        </w:rPr>
        <w:drawing>
          <wp:inline distT="0" distB="0" distL="0" distR="0">
            <wp:extent cx="3810000" cy="2216150"/>
            <wp:effectExtent l="0" t="0" r="0" b="0"/>
            <wp:docPr id="3" name="Imagen 3" descr="http://lh4.ggpht.com/persefone8/SLM5hQjPB5I/AAAAAAAAAlk/ljbvnROvAng/s400/Virgo%20tabl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h4.ggpht.com/persefone8/SLM5hQjPB5I/AAAAAAAAAlk/ljbvnROvAng/s400/Virgo%20tabla.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216150"/>
                    </a:xfrm>
                    <a:prstGeom prst="rect">
                      <a:avLst/>
                    </a:prstGeom>
                    <a:noFill/>
                    <a:ln>
                      <a:noFill/>
                    </a:ln>
                  </pic:spPr>
                </pic:pic>
              </a:graphicData>
            </a:graphic>
          </wp:inline>
        </w:drawing>
      </w:r>
    </w:p>
    <w:p w:rsidR="00063A76" w:rsidRDefault="00063A76">
      <w:bookmarkStart w:id="2" w:name="_GoBack"/>
      <w:bookmarkEnd w:id="2"/>
    </w:p>
    <w:sectPr w:rsidR="00063A7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3A76"/>
    <w:rsid w:val="00063A76"/>
    <w:rsid w:val="00FA29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063A76"/>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063A76"/>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063A76"/>
    <w:rPr>
      <w:color w:val="0000FF"/>
      <w:u w:val="single"/>
    </w:rPr>
  </w:style>
  <w:style w:type="character" w:customStyle="1" w:styleId="blsp-spelling-error">
    <w:name w:val="blsp-spelling-error"/>
    <w:basedOn w:val="Fuentedeprrafopredeter"/>
    <w:rsid w:val="00063A76"/>
  </w:style>
  <w:style w:type="paragraph" w:styleId="Textodeglobo">
    <w:name w:val="Balloon Text"/>
    <w:basedOn w:val="Normal"/>
    <w:link w:val="TextodegloboCar"/>
    <w:uiPriority w:val="99"/>
    <w:semiHidden/>
    <w:unhideWhenUsed/>
    <w:rsid w:val="00063A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3A76"/>
    <w:rPr>
      <w:rFonts w:ascii="Tahoma" w:hAnsi="Tahoma" w:cs="Tahoma"/>
      <w:sz w:val="16"/>
      <w:szCs w:val="16"/>
    </w:rPr>
  </w:style>
  <w:style w:type="paragraph" w:styleId="NormalWeb">
    <w:name w:val="Normal (Web)"/>
    <w:basedOn w:val="Normal"/>
    <w:uiPriority w:val="99"/>
    <w:semiHidden/>
    <w:unhideWhenUsed/>
    <w:rsid w:val="00063A76"/>
    <w:pPr>
      <w:spacing w:before="100" w:beforeAutospacing="1" w:after="100" w:afterAutospacing="1" w:line="240" w:lineRule="auto"/>
    </w:pPr>
    <w:rPr>
      <w:rFonts w:ascii="Times New Roman" w:eastAsia="Times New Roman" w:hAnsi="Times New Roman" w:cs="Times New Roman"/>
      <w:sz w:val="24"/>
      <w:szCs w:val="24"/>
      <w:lang w:eastAsia="es-A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063A76"/>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063A76"/>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063A76"/>
    <w:rPr>
      <w:color w:val="0000FF"/>
      <w:u w:val="single"/>
    </w:rPr>
  </w:style>
  <w:style w:type="character" w:customStyle="1" w:styleId="blsp-spelling-error">
    <w:name w:val="blsp-spelling-error"/>
    <w:basedOn w:val="Fuentedeprrafopredeter"/>
    <w:rsid w:val="00063A76"/>
  </w:style>
  <w:style w:type="paragraph" w:styleId="Textodeglobo">
    <w:name w:val="Balloon Text"/>
    <w:basedOn w:val="Normal"/>
    <w:link w:val="TextodegloboCar"/>
    <w:uiPriority w:val="99"/>
    <w:semiHidden/>
    <w:unhideWhenUsed/>
    <w:rsid w:val="00063A7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3A76"/>
    <w:rPr>
      <w:rFonts w:ascii="Tahoma" w:hAnsi="Tahoma" w:cs="Tahoma"/>
      <w:sz w:val="16"/>
      <w:szCs w:val="16"/>
    </w:rPr>
  </w:style>
  <w:style w:type="paragraph" w:styleId="NormalWeb">
    <w:name w:val="Normal (Web)"/>
    <w:basedOn w:val="Normal"/>
    <w:uiPriority w:val="99"/>
    <w:semiHidden/>
    <w:unhideWhenUsed/>
    <w:rsid w:val="00063A76"/>
    <w:pPr>
      <w:spacing w:before="100" w:beforeAutospacing="1" w:after="100" w:afterAutospacing="1" w:line="240" w:lineRule="auto"/>
    </w:pPr>
    <w:rPr>
      <w:rFonts w:ascii="Times New Roman" w:eastAsia="Times New Roman" w:hAnsi="Times New Roman" w:cs="Times New Roman"/>
      <w:sz w:val="24"/>
      <w:szCs w:val="24"/>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634593">
      <w:bodyDiv w:val="1"/>
      <w:marLeft w:val="0"/>
      <w:marRight w:val="0"/>
      <w:marTop w:val="0"/>
      <w:marBottom w:val="0"/>
      <w:divBdr>
        <w:top w:val="none" w:sz="0" w:space="0" w:color="auto"/>
        <w:left w:val="none" w:sz="0" w:space="0" w:color="auto"/>
        <w:bottom w:val="none" w:sz="0" w:space="0" w:color="auto"/>
        <w:right w:val="none" w:sz="0" w:space="0" w:color="auto"/>
      </w:divBdr>
      <w:divsChild>
        <w:div w:id="571500539">
          <w:marLeft w:val="0"/>
          <w:marRight w:val="0"/>
          <w:marTop w:val="0"/>
          <w:marBottom w:val="0"/>
          <w:divBdr>
            <w:top w:val="none" w:sz="0" w:space="0" w:color="auto"/>
            <w:left w:val="none" w:sz="0" w:space="0" w:color="auto"/>
            <w:bottom w:val="none" w:sz="0" w:space="0" w:color="auto"/>
            <w:right w:val="none" w:sz="0" w:space="0" w:color="auto"/>
          </w:divBdr>
          <w:divsChild>
            <w:div w:id="179861783">
              <w:marLeft w:val="0"/>
              <w:marRight w:val="0"/>
              <w:marTop w:val="0"/>
              <w:marBottom w:val="0"/>
              <w:divBdr>
                <w:top w:val="none" w:sz="0" w:space="0" w:color="auto"/>
                <w:left w:val="none" w:sz="0" w:space="0" w:color="auto"/>
                <w:bottom w:val="none" w:sz="0" w:space="0" w:color="auto"/>
                <w:right w:val="none" w:sz="0" w:space="0" w:color="auto"/>
              </w:divBdr>
              <w:divsChild>
                <w:div w:id="1557818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9650143">
          <w:marLeft w:val="0"/>
          <w:marRight w:val="0"/>
          <w:marTop w:val="0"/>
          <w:marBottom w:val="0"/>
          <w:divBdr>
            <w:top w:val="none" w:sz="0" w:space="0" w:color="auto"/>
            <w:left w:val="none" w:sz="0" w:space="0" w:color="auto"/>
            <w:bottom w:val="none" w:sz="0" w:space="0" w:color="auto"/>
            <w:right w:val="none" w:sz="0" w:space="0" w:color="auto"/>
          </w:divBdr>
          <w:divsChild>
            <w:div w:id="365763779">
              <w:marLeft w:val="0"/>
              <w:marRight w:val="0"/>
              <w:marTop w:val="0"/>
              <w:marBottom w:val="0"/>
              <w:divBdr>
                <w:top w:val="none" w:sz="0" w:space="0" w:color="auto"/>
                <w:left w:val="none" w:sz="0" w:space="0" w:color="auto"/>
                <w:bottom w:val="none" w:sz="0" w:space="0" w:color="auto"/>
                <w:right w:val="none" w:sz="0" w:space="0" w:color="auto"/>
              </w:divBdr>
              <w:divsChild>
                <w:div w:id="98834888">
                  <w:marLeft w:val="0"/>
                  <w:marRight w:val="0"/>
                  <w:marTop w:val="0"/>
                  <w:marBottom w:val="0"/>
                  <w:divBdr>
                    <w:top w:val="none" w:sz="0" w:space="0" w:color="auto"/>
                    <w:left w:val="none" w:sz="0" w:space="0" w:color="auto"/>
                    <w:bottom w:val="none" w:sz="0" w:space="0" w:color="auto"/>
                    <w:right w:val="none" w:sz="0" w:space="0" w:color="auto"/>
                  </w:divBdr>
                  <w:divsChild>
                    <w:div w:id="748769289">
                      <w:marLeft w:val="0"/>
                      <w:marRight w:val="0"/>
                      <w:marTop w:val="0"/>
                      <w:marBottom w:val="0"/>
                      <w:divBdr>
                        <w:top w:val="none" w:sz="0" w:space="0" w:color="auto"/>
                        <w:left w:val="none" w:sz="0" w:space="0" w:color="auto"/>
                        <w:bottom w:val="none" w:sz="0" w:space="0" w:color="auto"/>
                        <w:right w:val="none" w:sz="0" w:space="0" w:color="auto"/>
                      </w:divBdr>
                      <w:divsChild>
                        <w:div w:id="1432163727">
                          <w:marLeft w:val="0"/>
                          <w:marRight w:val="0"/>
                          <w:marTop w:val="0"/>
                          <w:marBottom w:val="0"/>
                          <w:divBdr>
                            <w:top w:val="none" w:sz="0" w:space="0" w:color="auto"/>
                            <w:left w:val="none" w:sz="0" w:space="0" w:color="auto"/>
                            <w:bottom w:val="none" w:sz="0" w:space="0" w:color="auto"/>
                            <w:right w:val="none" w:sz="0" w:space="0" w:color="auto"/>
                          </w:divBdr>
                          <w:divsChild>
                            <w:div w:id="1224174712">
                              <w:marLeft w:val="0"/>
                              <w:marRight w:val="0"/>
                              <w:marTop w:val="0"/>
                              <w:marBottom w:val="0"/>
                              <w:divBdr>
                                <w:top w:val="none" w:sz="0" w:space="0" w:color="auto"/>
                                <w:left w:val="none" w:sz="0" w:space="0" w:color="auto"/>
                                <w:bottom w:val="none" w:sz="0" w:space="0" w:color="auto"/>
                                <w:right w:val="none" w:sz="0" w:space="0" w:color="auto"/>
                              </w:divBdr>
                              <w:divsChild>
                                <w:div w:id="895362616">
                                  <w:marLeft w:val="0"/>
                                  <w:marRight w:val="0"/>
                                  <w:marTop w:val="0"/>
                                  <w:marBottom w:val="0"/>
                                  <w:divBdr>
                                    <w:top w:val="none" w:sz="0" w:space="0" w:color="auto"/>
                                    <w:left w:val="none" w:sz="0" w:space="0" w:color="auto"/>
                                    <w:bottom w:val="none" w:sz="0" w:space="0" w:color="auto"/>
                                    <w:right w:val="none" w:sz="0" w:space="0" w:color="auto"/>
                                  </w:divBdr>
                                  <w:divsChild>
                                    <w:div w:id="340395567">
                                      <w:marLeft w:val="0"/>
                                      <w:marRight w:val="0"/>
                                      <w:marTop w:val="0"/>
                                      <w:marBottom w:val="0"/>
                                      <w:divBdr>
                                        <w:top w:val="none" w:sz="0" w:space="0" w:color="auto"/>
                                        <w:left w:val="none" w:sz="0" w:space="0" w:color="auto"/>
                                        <w:bottom w:val="none" w:sz="0" w:space="0" w:color="auto"/>
                                        <w:right w:val="none" w:sz="0" w:space="0" w:color="auto"/>
                                      </w:divBdr>
                                      <w:divsChild>
                                        <w:div w:id="103017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6251189">
      <w:bodyDiv w:val="1"/>
      <w:marLeft w:val="0"/>
      <w:marRight w:val="0"/>
      <w:marTop w:val="0"/>
      <w:marBottom w:val="0"/>
      <w:divBdr>
        <w:top w:val="none" w:sz="0" w:space="0" w:color="auto"/>
        <w:left w:val="none" w:sz="0" w:space="0" w:color="auto"/>
        <w:bottom w:val="none" w:sz="0" w:space="0" w:color="auto"/>
        <w:right w:val="none" w:sz="0" w:space="0" w:color="auto"/>
      </w:divBdr>
      <w:divsChild>
        <w:div w:id="1370841406">
          <w:marLeft w:val="0"/>
          <w:marRight w:val="0"/>
          <w:marTop w:val="0"/>
          <w:marBottom w:val="0"/>
          <w:divBdr>
            <w:top w:val="none" w:sz="0" w:space="0" w:color="auto"/>
            <w:left w:val="none" w:sz="0" w:space="0" w:color="auto"/>
            <w:bottom w:val="none" w:sz="0" w:space="0" w:color="auto"/>
            <w:right w:val="none" w:sz="0" w:space="0" w:color="auto"/>
          </w:divBdr>
          <w:divsChild>
            <w:div w:id="1040663575">
              <w:marLeft w:val="0"/>
              <w:marRight w:val="0"/>
              <w:marTop w:val="0"/>
              <w:marBottom w:val="0"/>
              <w:divBdr>
                <w:top w:val="none" w:sz="0" w:space="0" w:color="auto"/>
                <w:left w:val="none" w:sz="0" w:space="0" w:color="auto"/>
                <w:bottom w:val="none" w:sz="0" w:space="0" w:color="auto"/>
                <w:right w:val="none" w:sz="0" w:space="0" w:color="auto"/>
              </w:divBdr>
              <w:divsChild>
                <w:div w:id="102893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089133">
          <w:marLeft w:val="0"/>
          <w:marRight w:val="0"/>
          <w:marTop w:val="0"/>
          <w:marBottom w:val="0"/>
          <w:divBdr>
            <w:top w:val="none" w:sz="0" w:space="0" w:color="auto"/>
            <w:left w:val="none" w:sz="0" w:space="0" w:color="auto"/>
            <w:bottom w:val="none" w:sz="0" w:space="0" w:color="auto"/>
            <w:right w:val="none" w:sz="0" w:space="0" w:color="auto"/>
          </w:divBdr>
          <w:divsChild>
            <w:div w:id="1802531463">
              <w:marLeft w:val="0"/>
              <w:marRight w:val="0"/>
              <w:marTop w:val="0"/>
              <w:marBottom w:val="0"/>
              <w:divBdr>
                <w:top w:val="none" w:sz="0" w:space="0" w:color="auto"/>
                <w:left w:val="none" w:sz="0" w:space="0" w:color="auto"/>
                <w:bottom w:val="none" w:sz="0" w:space="0" w:color="auto"/>
                <w:right w:val="none" w:sz="0" w:space="0" w:color="auto"/>
              </w:divBdr>
              <w:divsChild>
                <w:div w:id="652293093">
                  <w:marLeft w:val="0"/>
                  <w:marRight w:val="0"/>
                  <w:marTop w:val="0"/>
                  <w:marBottom w:val="0"/>
                  <w:divBdr>
                    <w:top w:val="none" w:sz="0" w:space="0" w:color="auto"/>
                    <w:left w:val="none" w:sz="0" w:space="0" w:color="auto"/>
                    <w:bottom w:val="none" w:sz="0" w:space="0" w:color="auto"/>
                    <w:right w:val="none" w:sz="0" w:space="0" w:color="auto"/>
                  </w:divBdr>
                  <w:divsChild>
                    <w:div w:id="2045863771">
                      <w:marLeft w:val="0"/>
                      <w:marRight w:val="0"/>
                      <w:marTop w:val="0"/>
                      <w:marBottom w:val="0"/>
                      <w:divBdr>
                        <w:top w:val="none" w:sz="0" w:space="0" w:color="auto"/>
                        <w:left w:val="none" w:sz="0" w:space="0" w:color="auto"/>
                        <w:bottom w:val="none" w:sz="0" w:space="0" w:color="auto"/>
                        <w:right w:val="none" w:sz="0" w:space="0" w:color="auto"/>
                      </w:divBdr>
                      <w:divsChild>
                        <w:div w:id="786046644">
                          <w:marLeft w:val="0"/>
                          <w:marRight w:val="0"/>
                          <w:marTop w:val="0"/>
                          <w:marBottom w:val="0"/>
                          <w:divBdr>
                            <w:top w:val="none" w:sz="0" w:space="0" w:color="auto"/>
                            <w:left w:val="none" w:sz="0" w:space="0" w:color="auto"/>
                            <w:bottom w:val="none" w:sz="0" w:space="0" w:color="auto"/>
                            <w:right w:val="none" w:sz="0" w:space="0" w:color="auto"/>
                          </w:divBdr>
                          <w:divsChild>
                            <w:div w:id="1784957398">
                              <w:marLeft w:val="0"/>
                              <w:marRight w:val="0"/>
                              <w:marTop w:val="0"/>
                              <w:marBottom w:val="0"/>
                              <w:divBdr>
                                <w:top w:val="none" w:sz="0" w:space="0" w:color="auto"/>
                                <w:left w:val="none" w:sz="0" w:space="0" w:color="auto"/>
                                <w:bottom w:val="none" w:sz="0" w:space="0" w:color="auto"/>
                                <w:right w:val="none" w:sz="0" w:space="0" w:color="auto"/>
                              </w:divBdr>
                              <w:divsChild>
                                <w:div w:id="1798909734">
                                  <w:marLeft w:val="0"/>
                                  <w:marRight w:val="0"/>
                                  <w:marTop w:val="0"/>
                                  <w:marBottom w:val="0"/>
                                  <w:divBdr>
                                    <w:top w:val="none" w:sz="0" w:space="0" w:color="auto"/>
                                    <w:left w:val="none" w:sz="0" w:space="0" w:color="auto"/>
                                    <w:bottom w:val="none" w:sz="0" w:space="0" w:color="auto"/>
                                    <w:right w:val="none" w:sz="0" w:space="0" w:color="auto"/>
                                  </w:divBdr>
                                  <w:divsChild>
                                    <w:div w:id="365301780">
                                      <w:marLeft w:val="0"/>
                                      <w:marRight w:val="0"/>
                                      <w:marTop w:val="0"/>
                                      <w:marBottom w:val="0"/>
                                      <w:divBdr>
                                        <w:top w:val="none" w:sz="0" w:space="0" w:color="auto"/>
                                        <w:left w:val="none" w:sz="0" w:space="0" w:color="auto"/>
                                        <w:bottom w:val="none" w:sz="0" w:space="0" w:color="auto"/>
                                        <w:right w:val="none" w:sz="0" w:space="0" w:color="auto"/>
                                      </w:divBdr>
                                      <w:divsChild>
                                        <w:div w:id="708915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icasaweb.google.com/persefone8/Oceanocosmico/photo?authkey=JwVNx_kHUNU#5238594035103238034"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2680</Words>
  <Characters>14745</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17391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1</cp:revision>
  <dcterms:created xsi:type="dcterms:W3CDTF">2015-04-03T21:50:00Z</dcterms:created>
  <dcterms:modified xsi:type="dcterms:W3CDTF">2015-04-03T21:55:00Z</dcterms:modified>
</cp:coreProperties>
</file>